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1B2" w:rsidRDefault="007911B2" w:rsidP="007156D1">
      <w:pPr>
        <w:pStyle w:val="Heading7"/>
        <w:rPr>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7pt;margin-top:-18pt;width:45pt;height:54pt;z-index:251658240">
            <v:imagedata r:id="rId4" o:title=""/>
            <w10:wrap type="topAndBottom"/>
          </v:shape>
        </w:pict>
      </w:r>
    </w:p>
    <w:p w:rsidR="007911B2" w:rsidRDefault="007911B2" w:rsidP="007156D1">
      <w:pPr>
        <w:pStyle w:val="Heading7"/>
        <w:jc w:val="left"/>
      </w:pPr>
      <w:r>
        <w:t xml:space="preserve">                          П О С Т А Н ОВ Л Е Н И Е</w:t>
      </w:r>
    </w:p>
    <w:p w:rsidR="007911B2" w:rsidRPr="0046017C" w:rsidRDefault="007911B2" w:rsidP="007156D1">
      <w:pPr>
        <w:jc w:val="center"/>
        <w:rPr>
          <w:rFonts w:ascii="Times New Roman" w:hAnsi="Times New Roman"/>
          <w:sz w:val="32"/>
          <w:szCs w:val="32"/>
        </w:rPr>
      </w:pPr>
      <w:r w:rsidRPr="0046017C">
        <w:rPr>
          <w:rFonts w:ascii="Times New Roman" w:hAnsi="Times New Roman"/>
          <w:sz w:val="32"/>
          <w:szCs w:val="32"/>
        </w:rPr>
        <w:t>администрации муниципального образования</w:t>
      </w:r>
    </w:p>
    <w:p w:rsidR="007911B2" w:rsidRPr="0046017C" w:rsidRDefault="007911B2" w:rsidP="007156D1">
      <w:pPr>
        <w:jc w:val="center"/>
        <w:rPr>
          <w:rFonts w:ascii="Times New Roman" w:hAnsi="Times New Roman"/>
          <w:sz w:val="32"/>
          <w:szCs w:val="32"/>
        </w:rPr>
      </w:pPr>
      <w:r w:rsidRPr="0046017C">
        <w:rPr>
          <w:rFonts w:ascii="Times New Roman" w:hAnsi="Times New Roman"/>
          <w:sz w:val="32"/>
          <w:szCs w:val="32"/>
        </w:rPr>
        <w:t>сельско</w:t>
      </w:r>
      <w:r>
        <w:rPr>
          <w:rFonts w:ascii="Times New Roman" w:hAnsi="Times New Roman"/>
          <w:sz w:val="32"/>
          <w:szCs w:val="32"/>
        </w:rPr>
        <w:t>го</w:t>
      </w:r>
      <w:r w:rsidRPr="0046017C">
        <w:rPr>
          <w:rFonts w:ascii="Times New Roman" w:hAnsi="Times New Roman"/>
          <w:sz w:val="32"/>
          <w:szCs w:val="32"/>
        </w:rPr>
        <w:t xml:space="preserve"> поселени</w:t>
      </w:r>
      <w:r>
        <w:rPr>
          <w:rFonts w:ascii="Times New Roman" w:hAnsi="Times New Roman"/>
          <w:sz w:val="32"/>
          <w:szCs w:val="32"/>
        </w:rPr>
        <w:t>я</w:t>
      </w:r>
      <w:r w:rsidRPr="0046017C">
        <w:rPr>
          <w:rFonts w:ascii="Times New Roman" w:hAnsi="Times New Roman"/>
          <w:sz w:val="32"/>
          <w:szCs w:val="32"/>
        </w:rPr>
        <w:t xml:space="preserve"> «Старо-Брянское»</w:t>
      </w:r>
    </w:p>
    <w:p w:rsidR="007911B2" w:rsidRPr="0046017C" w:rsidRDefault="007911B2" w:rsidP="007156D1">
      <w:pPr>
        <w:jc w:val="center"/>
        <w:rPr>
          <w:rFonts w:ascii="Times New Roman" w:hAnsi="Times New Roman"/>
          <w:sz w:val="32"/>
          <w:szCs w:val="32"/>
        </w:rPr>
      </w:pPr>
      <w:r w:rsidRPr="0046017C">
        <w:rPr>
          <w:rFonts w:ascii="Times New Roman" w:hAnsi="Times New Roman"/>
          <w:sz w:val="32"/>
          <w:szCs w:val="32"/>
        </w:rPr>
        <w:t>Заиграевский район</w:t>
      </w:r>
    </w:p>
    <w:p w:rsidR="007911B2" w:rsidRPr="0046017C" w:rsidRDefault="007911B2" w:rsidP="007156D1">
      <w:pPr>
        <w:jc w:val="center"/>
        <w:rPr>
          <w:rFonts w:ascii="Times New Roman" w:hAnsi="Times New Roman"/>
          <w:sz w:val="32"/>
          <w:szCs w:val="32"/>
        </w:rPr>
      </w:pPr>
      <w:r w:rsidRPr="0046017C">
        <w:rPr>
          <w:rFonts w:ascii="Times New Roman" w:hAnsi="Times New Roman"/>
          <w:sz w:val="32"/>
          <w:szCs w:val="32"/>
        </w:rPr>
        <w:t>Республики Бурятия</w:t>
      </w:r>
      <w:r>
        <w:rPr>
          <w:rFonts w:ascii="Times New Roman" w:hAnsi="Times New Roman"/>
          <w:sz w:val="32"/>
          <w:szCs w:val="32"/>
        </w:rPr>
        <w:t xml:space="preserve"> </w:t>
      </w:r>
    </w:p>
    <w:p w:rsidR="007911B2" w:rsidRPr="008E3E48" w:rsidRDefault="007911B2" w:rsidP="007156D1">
      <w:pPr>
        <w:rPr>
          <w:rFonts w:ascii="Times New Roman" w:hAnsi="Times New Roman"/>
          <w:sz w:val="28"/>
          <w:szCs w:val="28"/>
        </w:rPr>
      </w:pPr>
      <w:r w:rsidRPr="008E3E48">
        <w:rPr>
          <w:rFonts w:ascii="Times New Roman" w:hAnsi="Times New Roman"/>
          <w:sz w:val="28"/>
          <w:szCs w:val="28"/>
        </w:rPr>
        <w:t xml:space="preserve">от </w:t>
      </w:r>
      <w:r>
        <w:rPr>
          <w:rFonts w:ascii="Times New Roman" w:hAnsi="Times New Roman"/>
          <w:sz w:val="28"/>
          <w:szCs w:val="28"/>
        </w:rPr>
        <w:t>24</w:t>
      </w:r>
      <w:r w:rsidRPr="008E3E48">
        <w:rPr>
          <w:rFonts w:ascii="Times New Roman" w:hAnsi="Times New Roman"/>
          <w:sz w:val="28"/>
          <w:szCs w:val="28"/>
        </w:rPr>
        <w:t xml:space="preserve">.01.2023 года   </w:t>
      </w:r>
      <w:r>
        <w:rPr>
          <w:rFonts w:ascii="Times New Roman" w:hAnsi="Times New Roman"/>
          <w:sz w:val="28"/>
          <w:szCs w:val="28"/>
        </w:rPr>
        <w:t xml:space="preserve">                                                                        </w:t>
      </w:r>
      <w:r w:rsidRPr="008E3E48">
        <w:rPr>
          <w:rFonts w:ascii="Times New Roman" w:hAnsi="Times New Roman"/>
          <w:sz w:val="28"/>
          <w:szCs w:val="28"/>
        </w:rPr>
        <w:t>№ 0</w:t>
      </w:r>
      <w:r>
        <w:rPr>
          <w:rFonts w:ascii="Times New Roman" w:hAnsi="Times New Roman"/>
          <w:sz w:val="28"/>
          <w:szCs w:val="28"/>
        </w:rPr>
        <w:t>5</w:t>
      </w:r>
    </w:p>
    <w:p w:rsidR="007911B2" w:rsidRPr="00726189" w:rsidRDefault="007911B2" w:rsidP="00726189">
      <w:pPr>
        <w:spacing w:after="0" w:line="240" w:lineRule="auto"/>
        <w:jc w:val="center"/>
        <w:rPr>
          <w:rFonts w:ascii="Arial" w:hAnsi="Arial" w:cs="Arial"/>
          <w:b/>
          <w:bCs/>
          <w:sz w:val="24"/>
          <w:szCs w:val="24"/>
          <w:lang w:eastAsia="ru-RU"/>
        </w:rPr>
      </w:pPr>
      <w:r w:rsidRPr="00726189">
        <w:rPr>
          <w:rFonts w:ascii="Arial" w:hAnsi="Arial" w:cs="Arial"/>
          <w:b/>
          <w:bCs/>
          <w:sz w:val="24"/>
          <w:szCs w:val="24"/>
          <w:lang w:eastAsia="ru-RU"/>
        </w:rPr>
        <w:t xml:space="preserve">  </w:t>
      </w:r>
    </w:p>
    <w:p w:rsidR="007911B2" w:rsidRPr="00726189" w:rsidRDefault="007911B2" w:rsidP="00726189">
      <w:pPr>
        <w:spacing w:after="0" w:line="240" w:lineRule="auto"/>
        <w:jc w:val="center"/>
        <w:rPr>
          <w:rFonts w:ascii="Arial" w:hAnsi="Arial" w:cs="Arial"/>
          <w:b/>
          <w:bCs/>
          <w:sz w:val="24"/>
          <w:szCs w:val="24"/>
          <w:lang w:eastAsia="ru-RU"/>
        </w:rPr>
      </w:pPr>
      <w:r w:rsidRPr="00726189">
        <w:rPr>
          <w:rFonts w:ascii="Arial" w:hAnsi="Arial" w:cs="Arial"/>
          <w:b/>
          <w:bCs/>
          <w:sz w:val="24"/>
          <w:szCs w:val="24"/>
          <w:lang w:eastAsia="ru-RU"/>
        </w:rPr>
        <w:t xml:space="preserve">  </w:t>
      </w:r>
    </w:p>
    <w:p w:rsidR="007911B2" w:rsidRPr="00726189" w:rsidRDefault="007911B2" w:rsidP="007156D1">
      <w:pPr>
        <w:spacing w:after="0" w:line="240" w:lineRule="auto"/>
        <w:ind w:left="-180" w:firstLine="180"/>
        <w:jc w:val="center"/>
        <w:rPr>
          <w:rFonts w:ascii="Arial" w:hAnsi="Arial" w:cs="Arial"/>
          <w:b/>
          <w:bCs/>
          <w:sz w:val="24"/>
          <w:szCs w:val="24"/>
          <w:lang w:eastAsia="ru-RU"/>
        </w:rPr>
      </w:pPr>
      <w:r w:rsidRPr="00726189">
        <w:rPr>
          <w:rFonts w:ascii="Arial" w:hAnsi="Arial" w:cs="Arial"/>
          <w:b/>
          <w:bCs/>
          <w:sz w:val="24"/>
          <w:szCs w:val="24"/>
          <w:lang w:eastAsia="ru-RU"/>
        </w:rPr>
        <w:t>ОБ УТВЕРЖДЕН</w:t>
      </w:r>
      <w:r>
        <w:rPr>
          <w:rFonts w:ascii="Arial" w:hAnsi="Arial" w:cs="Arial"/>
          <w:b/>
          <w:bCs/>
          <w:sz w:val="24"/>
          <w:szCs w:val="24"/>
          <w:lang w:eastAsia="ru-RU"/>
        </w:rPr>
        <w:t xml:space="preserve">ИИ АДМИНИСТРАТИВНОГО РЕГЛАМЕНТА </w:t>
      </w:r>
      <w:r w:rsidRPr="00726189">
        <w:rPr>
          <w:rFonts w:ascii="Arial" w:hAnsi="Arial" w:cs="Arial"/>
          <w:b/>
          <w:bCs/>
          <w:sz w:val="24"/>
          <w:szCs w:val="24"/>
          <w:lang w:eastAsia="ru-RU"/>
        </w:rPr>
        <w:t xml:space="preserve">ПРЕДОСТАВЛЕНИЯ </w:t>
      </w:r>
    </w:p>
    <w:p w:rsidR="007911B2" w:rsidRPr="00726189" w:rsidRDefault="007911B2" w:rsidP="00726189">
      <w:pPr>
        <w:spacing w:after="0" w:line="240" w:lineRule="auto"/>
        <w:jc w:val="center"/>
        <w:rPr>
          <w:rFonts w:ascii="Arial" w:hAnsi="Arial" w:cs="Arial"/>
          <w:b/>
          <w:bCs/>
          <w:sz w:val="24"/>
          <w:szCs w:val="24"/>
          <w:lang w:eastAsia="ru-RU"/>
        </w:rPr>
      </w:pPr>
      <w:r w:rsidRPr="00726189">
        <w:rPr>
          <w:rFonts w:ascii="Arial" w:hAnsi="Arial" w:cs="Arial"/>
          <w:b/>
          <w:bCs/>
          <w:sz w:val="24"/>
          <w:szCs w:val="24"/>
          <w:lang w:eastAsia="ru-RU"/>
        </w:rPr>
        <w:t xml:space="preserve">МУНИЦИПАЛЬНОЙ УСЛУГИ "ПРЕДОСТАВЛЕНИЕ РАЗРЕШЕНИЯ </w:t>
      </w:r>
    </w:p>
    <w:p w:rsidR="007911B2" w:rsidRPr="00726189" w:rsidRDefault="007911B2" w:rsidP="00726189">
      <w:pPr>
        <w:spacing w:after="0" w:line="240" w:lineRule="auto"/>
        <w:jc w:val="center"/>
        <w:rPr>
          <w:rFonts w:ascii="Arial" w:hAnsi="Arial" w:cs="Arial"/>
          <w:b/>
          <w:bCs/>
          <w:sz w:val="24"/>
          <w:szCs w:val="24"/>
          <w:lang w:eastAsia="ru-RU"/>
        </w:rPr>
      </w:pPr>
      <w:r w:rsidRPr="00726189">
        <w:rPr>
          <w:rFonts w:ascii="Arial" w:hAnsi="Arial" w:cs="Arial"/>
          <w:b/>
          <w:bCs/>
          <w:sz w:val="24"/>
          <w:szCs w:val="24"/>
          <w:lang w:eastAsia="ru-RU"/>
        </w:rPr>
        <w:t xml:space="preserve">НА СТРОИТЕЛЬСТВО ОБЪЕКТА КАПИТАЛЬНОГО СТРОИТЕЛЬСТВА (В ТОМ </w:t>
      </w:r>
    </w:p>
    <w:p w:rsidR="007911B2" w:rsidRPr="00726189" w:rsidRDefault="007911B2" w:rsidP="00726189">
      <w:pPr>
        <w:spacing w:after="0" w:line="240" w:lineRule="auto"/>
        <w:jc w:val="center"/>
        <w:rPr>
          <w:rFonts w:ascii="Arial" w:hAnsi="Arial" w:cs="Arial"/>
          <w:b/>
          <w:bCs/>
          <w:sz w:val="24"/>
          <w:szCs w:val="24"/>
          <w:lang w:eastAsia="ru-RU"/>
        </w:rPr>
      </w:pPr>
      <w:r w:rsidRPr="00726189">
        <w:rPr>
          <w:rFonts w:ascii="Arial" w:hAnsi="Arial" w:cs="Arial"/>
          <w:b/>
          <w:bCs/>
          <w:sz w:val="24"/>
          <w:szCs w:val="24"/>
          <w:lang w:eastAsia="ru-RU"/>
        </w:rPr>
        <w:t xml:space="preserve">ЧИСЛЕ ВНЕСЕНИЕ ИЗМЕНЕНИЙ В РАЗРЕШЕНИЕ НА СТРОИТЕЛЬСТВО (В </w:t>
      </w:r>
    </w:p>
    <w:p w:rsidR="007911B2" w:rsidRPr="00726189" w:rsidRDefault="007911B2" w:rsidP="00726189">
      <w:pPr>
        <w:spacing w:after="0" w:line="240" w:lineRule="auto"/>
        <w:jc w:val="center"/>
        <w:rPr>
          <w:rFonts w:ascii="Arial" w:hAnsi="Arial" w:cs="Arial"/>
          <w:b/>
          <w:bCs/>
          <w:sz w:val="24"/>
          <w:szCs w:val="24"/>
          <w:lang w:eastAsia="ru-RU"/>
        </w:rPr>
      </w:pPr>
      <w:r w:rsidRPr="00726189">
        <w:rPr>
          <w:rFonts w:ascii="Arial" w:hAnsi="Arial" w:cs="Arial"/>
          <w:b/>
          <w:bCs/>
          <w:sz w:val="24"/>
          <w:szCs w:val="24"/>
          <w:lang w:eastAsia="ru-RU"/>
        </w:rPr>
        <w:t xml:space="preserve">ТОМ ЧИСЛЕ В СВЯЗИ С НЕОБХОДИМОСТЬЮ ПРОДЛЕНИЯ СРОКА ДЕЙСТВИЯ </w:t>
      </w:r>
    </w:p>
    <w:p w:rsidR="007911B2" w:rsidRPr="00726189" w:rsidRDefault="007911B2" w:rsidP="00726189">
      <w:pPr>
        <w:spacing w:after="0" w:line="240" w:lineRule="auto"/>
        <w:jc w:val="center"/>
        <w:rPr>
          <w:rFonts w:ascii="Arial" w:hAnsi="Arial" w:cs="Arial"/>
          <w:b/>
          <w:bCs/>
          <w:sz w:val="24"/>
          <w:szCs w:val="24"/>
          <w:lang w:eastAsia="ru-RU"/>
        </w:rPr>
      </w:pPr>
      <w:r>
        <w:rPr>
          <w:rFonts w:ascii="Arial" w:hAnsi="Arial" w:cs="Arial"/>
          <w:b/>
          <w:bCs/>
          <w:sz w:val="24"/>
          <w:szCs w:val="24"/>
          <w:lang w:eastAsia="ru-RU"/>
        </w:rPr>
        <w:t>РАЗРЕШЕНИЯ НА СТРОИТЕЛЬСТВО))</w:t>
      </w:r>
      <w:r w:rsidRPr="00726189">
        <w:rPr>
          <w:rFonts w:ascii="Arial" w:hAnsi="Arial" w:cs="Arial"/>
          <w:b/>
          <w:bCs/>
          <w:sz w:val="24"/>
          <w:szCs w:val="24"/>
          <w:lang w:eastAsia="ru-RU"/>
        </w:rPr>
        <w:t xml:space="preserve">" </w:t>
      </w:r>
    </w:p>
    <w:p w:rsidR="007911B2" w:rsidRPr="00726189" w:rsidRDefault="007911B2" w:rsidP="00726189">
      <w:pPr>
        <w:spacing w:after="0" w:line="240" w:lineRule="auto"/>
        <w:jc w:val="both"/>
        <w:rPr>
          <w:rFonts w:ascii="Times New Roman" w:hAnsi="Times New Roman"/>
          <w:sz w:val="24"/>
          <w:szCs w:val="24"/>
          <w:lang w:eastAsia="ru-RU"/>
        </w:rPr>
      </w:pPr>
      <w:r w:rsidRPr="00726189">
        <w:rPr>
          <w:rFonts w:ascii="Times New Roman" w:hAnsi="Times New Roman"/>
          <w:sz w:val="24"/>
          <w:szCs w:val="24"/>
          <w:lang w:eastAsia="ru-RU"/>
        </w:rPr>
        <w:t xml:space="preserve">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В соответствии с Федеральным законом от 27.07.2010 N 210-ФЗ "Об организации предоставления государственных и муниципальных услуг", постановляю: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1. Утвердить Административный регламент предоставления муниципальной услуги "Предоставление разрешения на строительство объекта капитального строительства (в том числе внесение изменений в разрешение на строительство (в том числе в связи с необходимостью продления срока дейст</w:t>
      </w:r>
      <w:r>
        <w:rPr>
          <w:rFonts w:ascii="Times New Roman" w:hAnsi="Times New Roman"/>
          <w:sz w:val="24"/>
          <w:szCs w:val="24"/>
          <w:lang w:eastAsia="ru-RU"/>
        </w:rPr>
        <w:t>вия разрешения на строительство</w:t>
      </w:r>
      <w:r w:rsidRPr="00726189">
        <w:rPr>
          <w:rFonts w:ascii="Times New Roman" w:hAnsi="Times New Roman"/>
          <w:sz w:val="24"/>
          <w:szCs w:val="24"/>
          <w:lang w:eastAsia="ru-RU"/>
        </w:rPr>
        <w:t>)</w:t>
      </w:r>
      <w:r>
        <w:rPr>
          <w:rFonts w:ascii="Times New Roman" w:hAnsi="Times New Roman"/>
          <w:sz w:val="24"/>
          <w:szCs w:val="24"/>
          <w:lang w:eastAsia="ru-RU"/>
        </w:rPr>
        <w:t>)</w:t>
      </w:r>
      <w:r w:rsidRPr="00726189">
        <w:rPr>
          <w:rFonts w:ascii="Times New Roman" w:hAnsi="Times New Roman"/>
          <w:sz w:val="24"/>
          <w:szCs w:val="24"/>
          <w:lang w:eastAsia="ru-RU"/>
        </w:rPr>
        <w:t xml:space="preserve">" согласно приложению к настоящему постановлению. </w:t>
      </w:r>
    </w:p>
    <w:p w:rsidR="007911B2" w:rsidRDefault="007911B2" w:rsidP="00726189">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w:t>
      </w:r>
      <w:r w:rsidRPr="00726189">
        <w:rPr>
          <w:rFonts w:ascii="Times New Roman" w:hAnsi="Times New Roman"/>
          <w:sz w:val="24"/>
          <w:szCs w:val="24"/>
          <w:lang w:eastAsia="ru-RU"/>
        </w:rPr>
        <w:t>. Настоящее постановление вступает в силу со дня его</w:t>
      </w:r>
      <w:r>
        <w:rPr>
          <w:rFonts w:ascii="Times New Roman" w:hAnsi="Times New Roman"/>
          <w:sz w:val="24"/>
          <w:szCs w:val="24"/>
          <w:lang w:eastAsia="ru-RU"/>
        </w:rPr>
        <w:t xml:space="preserve"> обнародования</w:t>
      </w:r>
      <w:r w:rsidRPr="00726189">
        <w:rPr>
          <w:rFonts w:ascii="Times New Roman" w:hAnsi="Times New Roman"/>
          <w:sz w:val="24"/>
          <w:szCs w:val="24"/>
          <w:lang w:eastAsia="ru-RU"/>
        </w:rPr>
        <w:t xml:space="preserve">. </w:t>
      </w:r>
    </w:p>
    <w:p w:rsidR="007911B2" w:rsidRDefault="007911B2" w:rsidP="00726189">
      <w:pPr>
        <w:spacing w:after="0" w:line="240" w:lineRule="auto"/>
        <w:ind w:firstLine="540"/>
        <w:jc w:val="both"/>
        <w:rPr>
          <w:rFonts w:ascii="Times New Roman" w:hAnsi="Times New Roman"/>
          <w:sz w:val="24"/>
          <w:szCs w:val="24"/>
          <w:lang w:eastAsia="ru-RU"/>
        </w:rPr>
      </w:pPr>
    </w:p>
    <w:p w:rsidR="007911B2" w:rsidRDefault="007911B2" w:rsidP="00726189">
      <w:pPr>
        <w:spacing w:after="0" w:line="240" w:lineRule="auto"/>
        <w:ind w:firstLine="540"/>
        <w:jc w:val="both"/>
        <w:rPr>
          <w:rFonts w:ascii="Times New Roman" w:hAnsi="Times New Roman"/>
          <w:sz w:val="24"/>
          <w:szCs w:val="24"/>
          <w:lang w:eastAsia="ru-RU"/>
        </w:rPr>
      </w:pPr>
    </w:p>
    <w:p w:rsidR="007911B2" w:rsidRDefault="007911B2" w:rsidP="00726189">
      <w:pPr>
        <w:spacing w:after="0" w:line="240" w:lineRule="auto"/>
        <w:ind w:firstLine="540"/>
        <w:jc w:val="both"/>
        <w:rPr>
          <w:rFonts w:ascii="Times New Roman" w:hAnsi="Times New Roman"/>
          <w:sz w:val="24"/>
          <w:szCs w:val="24"/>
          <w:lang w:eastAsia="ru-RU"/>
        </w:rPr>
      </w:pPr>
    </w:p>
    <w:p w:rsidR="007911B2" w:rsidRDefault="007911B2" w:rsidP="00726189">
      <w:pPr>
        <w:spacing w:after="0" w:line="240" w:lineRule="auto"/>
        <w:ind w:firstLine="540"/>
        <w:jc w:val="both"/>
        <w:rPr>
          <w:rFonts w:ascii="Times New Roman" w:hAnsi="Times New Roman"/>
          <w:sz w:val="24"/>
          <w:szCs w:val="24"/>
          <w:lang w:eastAsia="ru-RU"/>
        </w:rPr>
      </w:pPr>
    </w:p>
    <w:p w:rsidR="007911B2" w:rsidRDefault="007911B2" w:rsidP="00726189">
      <w:pPr>
        <w:spacing w:after="0" w:line="240" w:lineRule="auto"/>
        <w:ind w:firstLine="540"/>
        <w:jc w:val="both"/>
        <w:rPr>
          <w:rFonts w:ascii="Times New Roman" w:hAnsi="Times New Roman"/>
          <w:sz w:val="24"/>
          <w:szCs w:val="24"/>
          <w:lang w:eastAsia="ru-RU"/>
        </w:rPr>
      </w:pPr>
    </w:p>
    <w:p w:rsidR="007911B2" w:rsidRDefault="007911B2" w:rsidP="00726189">
      <w:pPr>
        <w:spacing w:after="0" w:line="240" w:lineRule="auto"/>
        <w:ind w:firstLine="540"/>
        <w:jc w:val="both"/>
        <w:rPr>
          <w:rFonts w:ascii="Times New Roman" w:hAnsi="Times New Roman"/>
          <w:sz w:val="24"/>
          <w:szCs w:val="24"/>
          <w:lang w:eastAsia="ru-RU"/>
        </w:rPr>
      </w:pPr>
    </w:p>
    <w:p w:rsidR="007911B2" w:rsidRDefault="007911B2" w:rsidP="00726189">
      <w:pPr>
        <w:spacing w:after="0" w:line="240" w:lineRule="auto"/>
        <w:ind w:firstLine="540"/>
        <w:jc w:val="both"/>
        <w:rPr>
          <w:rFonts w:ascii="Times New Roman" w:hAnsi="Times New Roman"/>
          <w:sz w:val="24"/>
          <w:szCs w:val="24"/>
          <w:lang w:eastAsia="ru-RU"/>
        </w:rPr>
      </w:pPr>
    </w:p>
    <w:p w:rsidR="007911B2" w:rsidRDefault="007911B2" w:rsidP="00726189">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Глава муниципального образования</w:t>
      </w:r>
    </w:p>
    <w:p w:rsidR="007911B2" w:rsidRPr="00726189" w:rsidRDefault="007911B2" w:rsidP="00726189">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сельского поселения «Старо-Брянское»:                                С.И.Игнатьева</w:t>
      </w:r>
    </w:p>
    <w:p w:rsidR="007911B2" w:rsidRPr="00726189" w:rsidRDefault="007911B2" w:rsidP="00726189">
      <w:pPr>
        <w:spacing w:after="0" w:line="240" w:lineRule="auto"/>
        <w:jc w:val="both"/>
        <w:rPr>
          <w:rFonts w:ascii="Times New Roman" w:hAnsi="Times New Roman"/>
          <w:sz w:val="24"/>
          <w:szCs w:val="24"/>
          <w:lang w:eastAsia="ru-RU"/>
        </w:rPr>
      </w:pPr>
      <w:r w:rsidRPr="00726189">
        <w:rPr>
          <w:rFonts w:ascii="Times New Roman" w:hAnsi="Times New Roman"/>
          <w:sz w:val="24"/>
          <w:szCs w:val="24"/>
          <w:lang w:eastAsia="ru-RU"/>
        </w:rPr>
        <w:t xml:space="preserve">  </w:t>
      </w:r>
    </w:p>
    <w:p w:rsidR="007911B2" w:rsidRPr="00726189" w:rsidRDefault="007911B2" w:rsidP="00726189">
      <w:pPr>
        <w:spacing w:after="0" w:line="240" w:lineRule="auto"/>
        <w:jc w:val="both"/>
        <w:rPr>
          <w:rFonts w:ascii="Times New Roman" w:hAnsi="Times New Roman"/>
          <w:sz w:val="24"/>
          <w:szCs w:val="24"/>
          <w:lang w:eastAsia="ru-RU"/>
        </w:rPr>
      </w:pPr>
      <w:r w:rsidRPr="00726189">
        <w:rPr>
          <w:rFonts w:ascii="Times New Roman" w:hAnsi="Times New Roman"/>
          <w:sz w:val="24"/>
          <w:szCs w:val="24"/>
          <w:lang w:eastAsia="ru-RU"/>
        </w:rPr>
        <w:t xml:space="preserve">  </w:t>
      </w:r>
    </w:p>
    <w:p w:rsidR="007911B2" w:rsidRPr="00726189" w:rsidRDefault="007911B2" w:rsidP="00726189">
      <w:pPr>
        <w:spacing w:after="0" w:line="240" w:lineRule="auto"/>
        <w:jc w:val="both"/>
        <w:rPr>
          <w:rFonts w:ascii="Times New Roman" w:hAnsi="Times New Roman"/>
          <w:sz w:val="24"/>
          <w:szCs w:val="24"/>
          <w:lang w:eastAsia="ru-RU"/>
        </w:rPr>
      </w:pPr>
      <w:r w:rsidRPr="00726189">
        <w:rPr>
          <w:rFonts w:ascii="Times New Roman" w:hAnsi="Times New Roman"/>
          <w:sz w:val="24"/>
          <w:szCs w:val="24"/>
          <w:lang w:eastAsia="ru-RU"/>
        </w:rPr>
        <w:t xml:space="preserve">  </w:t>
      </w:r>
    </w:p>
    <w:p w:rsidR="007911B2" w:rsidRPr="00726189" w:rsidRDefault="007911B2" w:rsidP="00726189">
      <w:pPr>
        <w:spacing w:after="0" w:line="240" w:lineRule="auto"/>
        <w:jc w:val="both"/>
        <w:rPr>
          <w:rFonts w:ascii="Times New Roman" w:hAnsi="Times New Roman"/>
          <w:sz w:val="24"/>
          <w:szCs w:val="24"/>
          <w:lang w:eastAsia="ru-RU"/>
        </w:rPr>
      </w:pPr>
      <w:r w:rsidRPr="00726189">
        <w:rPr>
          <w:rFonts w:ascii="Times New Roman" w:hAnsi="Times New Roman"/>
          <w:sz w:val="24"/>
          <w:szCs w:val="24"/>
          <w:lang w:eastAsia="ru-RU"/>
        </w:rPr>
        <w:t xml:space="preserve">  </w:t>
      </w:r>
    </w:p>
    <w:p w:rsidR="007911B2" w:rsidRDefault="007911B2" w:rsidP="00726189">
      <w:pPr>
        <w:spacing w:after="0" w:line="240" w:lineRule="auto"/>
        <w:jc w:val="both"/>
        <w:rPr>
          <w:rFonts w:ascii="Times New Roman" w:hAnsi="Times New Roman"/>
          <w:sz w:val="24"/>
          <w:szCs w:val="24"/>
          <w:lang w:eastAsia="ru-RU"/>
        </w:rPr>
      </w:pPr>
      <w:r w:rsidRPr="00726189">
        <w:rPr>
          <w:rFonts w:ascii="Times New Roman" w:hAnsi="Times New Roman"/>
          <w:sz w:val="24"/>
          <w:szCs w:val="24"/>
          <w:lang w:eastAsia="ru-RU"/>
        </w:rPr>
        <w:t xml:space="preserve">  </w:t>
      </w:r>
    </w:p>
    <w:p w:rsidR="007911B2" w:rsidRDefault="007911B2" w:rsidP="00726189">
      <w:pPr>
        <w:spacing w:after="0" w:line="240" w:lineRule="auto"/>
        <w:jc w:val="both"/>
        <w:rPr>
          <w:rFonts w:ascii="Times New Roman" w:hAnsi="Times New Roman"/>
          <w:sz w:val="24"/>
          <w:szCs w:val="24"/>
          <w:lang w:eastAsia="ru-RU"/>
        </w:rPr>
      </w:pPr>
    </w:p>
    <w:p w:rsidR="007911B2" w:rsidRDefault="007911B2" w:rsidP="00726189">
      <w:pPr>
        <w:spacing w:after="0" w:line="240" w:lineRule="auto"/>
        <w:jc w:val="both"/>
        <w:rPr>
          <w:rFonts w:ascii="Times New Roman" w:hAnsi="Times New Roman"/>
          <w:sz w:val="24"/>
          <w:szCs w:val="24"/>
          <w:lang w:eastAsia="ru-RU"/>
        </w:rPr>
      </w:pPr>
    </w:p>
    <w:p w:rsidR="007911B2" w:rsidRDefault="007911B2" w:rsidP="00726189">
      <w:pPr>
        <w:spacing w:after="0" w:line="240" w:lineRule="auto"/>
        <w:jc w:val="both"/>
        <w:rPr>
          <w:rFonts w:ascii="Times New Roman" w:hAnsi="Times New Roman"/>
          <w:sz w:val="24"/>
          <w:szCs w:val="24"/>
          <w:lang w:eastAsia="ru-RU"/>
        </w:rPr>
      </w:pPr>
    </w:p>
    <w:p w:rsidR="007911B2" w:rsidRDefault="007911B2" w:rsidP="00726189">
      <w:pPr>
        <w:spacing w:after="0" w:line="240" w:lineRule="auto"/>
        <w:jc w:val="both"/>
        <w:rPr>
          <w:rFonts w:ascii="Times New Roman" w:hAnsi="Times New Roman"/>
          <w:sz w:val="24"/>
          <w:szCs w:val="24"/>
          <w:lang w:eastAsia="ru-RU"/>
        </w:rPr>
      </w:pPr>
    </w:p>
    <w:p w:rsidR="007911B2" w:rsidRPr="00726189" w:rsidRDefault="007911B2" w:rsidP="00726189">
      <w:pPr>
        <w:spacing w:after="0" w:line="240" w:lineRule="auto"/>
        <w:jc w:val="both"/>
        <w:rPr>
          <w:rFonts w:ascii="Times New Roman" w:hAnsi="Times New Roman"/>
          <w:sz w:val="24"/>
          <w:szCs w:val="24"/>
          <w:lang w:eastAsia="ru-RU"/>
        </w:rPr>
      </w:pPr>
    </w:p>
    <w:p w:rsidR="007911B2" w:rsidRPr="00726189" w:rsidRDefault="007911B2" w:rsidP="00726189">
      <w:pPr>
        <w:spacing w:after="0" w:line="240" w:lineRule="auto"/>
        <w:jc w:val="both"/>
        <w:rPr>
          <w:rFonts w:ascii="Times New Roman" w:hAnsi="Times New Roman"/>
          <w:sz w:val="24"/>
          <w:szCs w:val="24"/>
          <w:lang w:eastAsia="ru-RU"/>
        </w:rPr>
      </w:pPr>
      <w:r w:rsidRPr="00726189">
        <w:rPr>
          <w:rFonts w:ascii="Times New Roman" w:hAnsi="Times New Roman"/>
          <w:sz w:val="24"/>
          <w:szCs w:val="24"/>
          <w:lang w:eastAsia="ru-RU"/>
        </w:rPr>
        <w:t xml:space="preserve">  </w:t>
      </w:r>
    </w:p>
    <w:p w:rsidR="007911B2" w:rsidRPr="00726189" w:rsidRDefault="007911B2" w:rsidP="00726189">
      <w:pPr>
        <w:spacing w:after="0" w:line="240" w:lineRule="auto"/>
        <w:jc w:val="right"/>
        <w:rPr>
          <w:rFonts w:ascii="Times New Roman" w:hAnsi="Times New Roman"/>
          <w:sz w:val="24"/>
          <w:szCs w:val="24"/>
          <w:lang w:eastAsia="ru-RU"/>
        </w:rPr>
      </w:pPr>
      <w:r w:rsidRPr="00726189">
        <w:rPr>
          <w:rFonts w:ascii="Times New Roman" w:hAnsi="Times New Roman"/>
          <w:sz w:val="24"/>
          <w:szCs w:val="24"/>
          <w:lang w:eastAsia="ru-RU"/>
        </w:rPr>
        <w:t xml:space="preserve">Приложение </w:t>
      </w:r>
    </w:p>
    <w:p w:rsidR="007911B2" w:rsidRPr="00726189" w:rsidRDefault="007911B2" w:rsidP="00726189">
      <w:pPr>
        <w:spacing w:after="0" w:line="240" w:lineRule="auto"/>
        <w:jc w:val="right"/>
        <w:rPr>
          <w:rFonts w:ascii="Times New Roman" w:hAnsi="Times New Roman"/>
          <w:sz w:val="24"/>
          <w:szCs w:val="24"/>
          <w:lang w:eastAsia="ru-RU"/>
        </w:rPr>
      </w:pPr>
      <w:r w:rsidRPr="00726189">
        <w:rPr>
          <w:rFonts w:ascii="Times New Roman" w:hAnsi="Times New Roman"/>
          <w:sz w:val="24"/>
          <w:szCs w:val="24"/>
          <w:lang w:eastAsia="ru-RU"/>
        </w:rPr>
        <w:t xml:space="preserve">к постановлению </w:t>
      </w:r>
    </w:p>
    <w:p w:rsidR="007911B2" w:rsidRPr="00726189" w:rsidRDefault="007911B2" w:rsidP="00726189">
      <w:pPr>
        <w:spacing w:after="0" w:line="240" w:lineRule="auto"/>
        <w:jc w:val="right"/>
        <w:rPr>
          <w:rFonts w:ascii="Times New Roman" w:hAnsi="Times New Roman"/>
          <w:sz w:val="24"/>
          <w:szCs w:val="24"/>
          <w:lang w:eastAsia="ru-RU"/>
        </w:rPr>
      </w:pPr>
      <w:r w:rsidRPr="00726189">
        <w:rPr>
          <w:rFonts w:ascii="Times New Roman" w:hAnsi="Times New Roman"/>
          <w:sz w:val="24"/>
          <w:szCs w:val="24"/>
          <w:lang w:eastAsia="ru-RU"/>
        </w:rPr>
        <w:t xml:space="preserve">Администрации </w:t>
      </w:r>
      <w:r>
        <w:rPr>
          <w:rFonts w:ascii="Times New Roman" w:hAnsi="Times New Roman"/>
          <w:sz w:val="24"/>
          <w:szCs w:val="24"/>
          <w:lang w:eastAsia="ru-RU"/>
        </w:rPr>
        <w:t>МО СП «Старо-Брянское»</w:t>
      </w:r>
      <w:r w:rsidRPr="00726189">
        <w:rPr>
          <w:rFonts w:ascii="Times New Roman" w:hAnsi="Times New Roman"/>
          <w:sz w:val="24"/>
          <w:szCs w:val="24"/>
          <w:lang w:eastAsia="ru-RU"/>
        </w:rPr>
        <w:t xml:space="preserve"> </w:t>
      </w:r>
    </w:p>
    <w:p w:rsidR="007911B2" w:rsidRPr="00726189" w:rsidRDefault="007911B2" w:rsidP="00726189">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О</w:t>
      </w:r>
      <w:r w:rsidRPr="00726189">
        <w:rPr>
          <w:rFonts w:ascii="Times New Roman" w:hAnsi="Times New Roman"/>
          <w:sz w:val="24"/>
          <w:szCs w:val="24"/>
          <w:lang w:eastAsia="ru-RU"/>
        </w:rPr>
        <w:t>т</w:t>
      </w:r>
      <w:r>
        <w:rPr>
          <w:rFonts w:ascii="Times New Roman" w:hAnsi="Times New Roman"/>
          <w:sz w:val="24"/>
          <w:szCs w:val="24"/>
          <w:lang w:eastAsia="ru-RU"/>
        </w:rPr>
        <w:t xml:space="preserve"> 24.01.2023 г.</w:t>
      </w:r>
      <w:r w:rsidRPr="00726189">
        <w:rPr>
          <w:rFonts w:ascii="Times New Roman" w:hAnsi="Times New Roman"/>
          <w:sz w:val="24"/>
          <w:szCs w:val="24"/>
          <w:lang w:eastAsia="ru-RU"/>
        </w:rPr>
        <w:t xml:space="preserve">  N </w:t>
      </w:r>
      <w:r>
        <w:rPr>
          <w:rFonts w:ascii="Times New Roman" w:hAnsi="Times New Roman"/>
          <w:sz w:val="24"/>
          <w:szCs w:val="24"/>
          <w:lang w:eastAsia="ru-RU"/>
        </w:rPr>
        <w:t>05</w:t>
      </w:r>
    </w:p>
    <w:p w:rsidR="007911B2" w:rsidRPr="00726189" w:rsidRDefault="007911B2" w:rsidP="00726189">
      <w:pPr>
        <w:spacing w:after="0" w:line="240" w:lineRule="auto"/>
        <w:jc w:val="both"/>
        <w:rPr>
          <w:rFonts w:ascii="Times New Roman" w:hAnsi="Times New Roman"/>
          <w:sz w:val="24"/>
          <w:szCs w:val="24"/>
          <w:lang w:eastAsia="ru-RU"/>
        </w:rPr>
      </w:pPr>
      <w:r w:rsidRPr="00726189">
        <w:rPr>
          <w:rFonts w:ascii="Times New Roman" w:hAnsi="Times New Roman"/>
          <w:sz w:val="24"/>
          <w:szCs w:val="24"/>
          <w:lang w:eastAsia="ru-RU"/>
        </w:rPr>
        <w:t xml:space="preserve">  </w:t>
      </w:r>
    </w:p>
    <w:p w:rsidR="007911B2" w:rsidRPr="00726189" w:rsidRDefault="007911B2" w:rsidP="00726189">
      <w:pPr>
        <w:spacing w:after="0" w:line="240" w:lineRule="auto"/>
        <w:jc w:val="center"/>
        <w:rPr>
          <w:rFonts w:ascii="Arial" w:hAnsi="Arial" w:cs="Arial"/>
          <w:b/>
          <w:bCs/>
          <w:sz w:val="24"/>
          <w:szCs w:val="24"/>
          <w:lang w:eastAsia="ru-RU"/>
        </w:rPr>
      </w:pPr>
      <w:r w:rsidRPr="00726189">
        <w:rPr>
          <w:rFonts w:ascii="Arial" w:hAnsi="Arial" w:cs="Arial"/>
          <w:b/>
          <w:bCs/>
          <w:sz w:val="24"/>
          <w:szCs w:val="24"/>
          <w:lang w:eastAsia="ru-RU"/>
        </w:rPr>
        <w:t xml:space="preserve">АДМИНИСТРАТИВНЫЙ РЕГЛАМЕНТ </w:t>
      </w:r>
    </w:p>
    <w:p w:rsidR="007911B2" w:rsidRPr="00726189" w:rsidRDefault="007911B2" w:rsidP="00726189">
      <w:pPr>
        <w:spacing w:after="0" w:line="240" w:lineRule="auto"/>
        <w:jc w:val="center"/>
        <w:rPr>
          <w:rFonts w:ascii="Arial" w:hAnsi="Arial" w:cs="Arial"/>
          <w:b/>
          <w:bCs/>
          <w:sz w:val="24"/>
          <w:szCs w:val="24"/>
          <w:lang w:eastAsia="ru-RU"/>
        </w:rPr>
      </w:pPr>
      <w:r w:rsidRPr="00726189">
        <w:rPr>
          <w:rFonts w:ascii="Arial" w:hAnsi="Arial" w:cs="Arial"/>
          <w:b/>
          <w:bCs/>
          <w:sz w:val="24"/>
          <w:szCs w:val="24"/>
          <w:lang w:eastAsia="ru-RU"/>
        </w:rPr>
        <w:t xml:space="preserve">ПРЕДОСТАВЛЕНИЯ МУНИЦИПАЛЬНОЙ УСЛУГИ "ПРЕДОСТАВЛЕНИЕ </w:t>
      </w:r>
    </w:p>
    <w:p w:rsidR="007911B2" w:rsidRPr="00726189" w:rsidRDefault="007911B2" w:rsidP="00726189">
      <w:pPr>
        <w:spacing w:after="0" w:line="240" w:lineRule="auto"/>
        <w:jc w:val="center"/>
        <w:rPr>
          <w:rFonts w:ascii="Arial" w:hAnsi="Arial" w:cs="Arial"/>
          <w:b/>
          <w:bCs/>
          <w:sz w:val="24"/>
          <w:szCs w:val="24"/>
          <w:lang w:eastAsia="ru-RU"/>
        </w:rPr>
      </w:pPr>
      <w:r w:rsidRPr="00726189">
        <w:rPr>
          <w:rFonts w:ascii="Arial" w:hAnsi="Arial" w:cs="Arial"/>
          <w:b/>
          <w:bCs/>
          <w:sz w:val="24"/>
          <w:szCs w:val="24"/>
          <w:lang w:eastAsia="ru-RU"/>
        </w:rPr>
        <w:t xml:space="preserve">РАЗРЕШЕНИЯ НА СТРОИТЕЛЬСТВО ОБЪЕКТА КАПИТАЛЬНОГО </w:t>
      </w:r>
    </w:p>
    <w:p w:rsidR="007911B2" w:rsidRPr="00726189" w:rsidRDefault="007911B2" w:rsidP="00726189">
      <w:pPr>
        <w:spacing w:after="0" w:line="240" w:lineRule="auto"/>
        <w:jc w:val="center"/>
        <w:rPr>
          <w:rFonts w:ascii="Arial" w:hAnsi="Arial" w:cs="Arial"/>
          <w:b/>
          <w:bCs/>
          <w:sz w:val="24"/>
          <w:szCs w:val="24"/>
          <w:lang w:eastAsia="ru-RU"/>
        </w:rPr>
      </w:pPr>
      <w:r w:rsidRPr="00726189">
        <w:rPr>
          <w:rFonts w:ascii="Arial" w:hAnsi="Arial" w:cs="Arial"/>
          <w:b/>
          <w:bCs/>
          <w:sz w:val="24"/>
          <w:szCs w:val="24"/>
          <w:lang w:eastAsia="ru-RU"/>
        </w:rPr>
        <w:t xml:space="preserve">СТРОИТЕЛЬСТВА (В ТОМ ЧИСЛЕ ВНЕСЕНИЕ ИЗМЕНЕНИЙ В РАЗРЕШЕНИЕ </w:t>
      </w:r>
    </w:p>
    <w:p w:rsidR="007911B2" w:rsidRPr="00726189" w:rsidRDefault="007911B2" w:rsidP="00726189">
      <w:pPr>
        <w:spacing w:after="0" w:line="240" w:lineRule="auto"/>
        <w:jc w:val="center"/>
        <w:rPr>
          <w:rFonts w:ascii="Arial" w:hAnsi="Arial" w:cs="Arial"/>
          <w:b/>
          <w:bCs/>
          <w:sz w:val="24"/>
          <w:szCs w:val="24"/>
          <w:lang w:eastAsia="ru-RU"/>
        </w:rPr>
      </w:pPr>
      <w:r w:rsidRPr="00726189">
        <w:rPr>
          <w:rFonts w:ascii="Arial" w:hAnsi="Arial" w:cs="Arial"/>
          <w:b/>
          <w:bCs/>
          <w:sz w:val="24"/>
          <w:szCs w:val="24"/>
          <w:lang w:eastAsia="ru-RU"/>
        </w:rPr>
        <w:t xml:space="preserve">НА СТРОИТЕЛЬСТВО (В ТОМ ЧИСЛЕ В СВЯЗИ С НЕОБХОДИМОСТЬЮ </w:t>
      </w:r>
    </w:p>
    <w:p w:rsidR="007911B2" w:rsidRPr="00726189" w:rsidRDefault="007911B2" w:rsidP="00726189">
      <w:pPr>
        <w:spacing w:after="0" w:line="240" w:lineRule="auto"/>
        <w:jc w:val="center"/>
        <w:rPr>
          <w:rFonts w:ascii="Arial" w:hAnsi="Arial" w:cs="Arial"/>
          <w:b/>
          <w:bCs/>
          <w:sz w:val="24"/>
          <w:szCs w:val="24"/>
          <w:lang w:eastAsia="ru-RU"/>
        </w:rPr>
      </w:pPr>
      <w:r w:rsidRPr="00726189">
        <w:rPr>
          <w:rFonts w:ascii="Arial" w:hAnsi="Arial" w:cs="Arial"/>
          <w:b/>
          <w:bCs/>
          <w:sz w:val="24"/>
          <w:szCs w:val="24"/>
          <w:lang w:eastAsia="ru-RU"/>
        </w:rPr>
        <w:t xml:space="preserve">ПРОДЛЕНИЯ СРОКА ДЕЙСТВИЯ РАЗРЕШЕНИЯ НА СТРОИТЕЛЬСТВО))" </w:t>
      </w:r>
    </w:p>
    <w:p w:rsidR="007911B2" w:rsidRPr="00726189" w:rsidRDefault="007911B2" w:rsidP="00726189">
      <w:pPr>
        <w:spacing w:after="0" w:line="240" w:lineRule="auto"/>
        <w:jc w:val="both"/>
        <w:rPr>
          <w:rFonts w:ascii="Times New Roman" w:hAnsi="Times New Roman"/>
          <w:sz w:val="24"/>
          <w:szCs w:val="24"/>
          <w:lang w:eastAsia="ru-RU"/>
        </w:rPr>
      </w:pPr>
      <w:r w:rsidRPr="00726189">
        <w:rPr>
          <w:rFonts w:ascii="Times New Roman" w:hAnsi="Times New Roman"/>
          <w:sz w:val="24"/>
          <w:szCs w:val="24"/>
          <w:lang w:eastAsia="ru-RU"/>
        </w:rPr>
        <w:t xml:space="preserve">  </w:t>
      </w:r>
    </w:p>
    <w:p w:rsidR="007911B2" w:rsidRPr="00726189" w:rsidRDefault="007911B2" w:rsidP="00726189">
      <w:pPr>
        <w:spacing w:after="0" w:line="240" w:lineRule="auto"/>
        <w:jc w:val="center"/>
        <w:rPr>
          <w:rFonts w:ascii="Times New Roman" w:hAnsi="Times New Roman"/>
          <w:sz w:val="24"/>
          <w:szCs w:val="24"/>
          <w:lang w:eastAsia="ru-RU"/>
        </w:rPr>
      </w:pPr>
      <w:r w:rsidRPr="00726189">
        <w:rPr>
          <w:rFonts w:ascii="Arial" w:hAnsi="Arial" w:cs="Arial"/>
          <w:b/>
          <w:bCs/>
          <w:sz w:val="24"/>
          <w:szCs w:val="24"/>
          <w:lang w:eastAsia="ru-RU"/>
        </w:rPr>
        <w:t>1. Общие положения</w:t>
      </w:r>
      <w:r w:rsidRPr="00726189">
        <w:rPr>
          <w:rFonts w:ascii="Times New Roman" w:hAnsi="Times New Roman"/>
          <w:sz w:val="24"/>
          <w:szCs w:val="24"/>
          <w:lang w:eastAsia="ru-RU"/>
        </w:rPr>
        <w:t xml:space="preserve"> </w:t>
      </w:r>
    </w:p>
    <w:p w:rsidR="007911B2" w:rsidRPr="00726189" w:rsidRDefault="007911B2" w:rsidP="00726189">
      <w:pPr>
        <w:spacing w:after="0" w:line="240" w:lineRule="auto"/>
        <w:jc w:val="both"/>
        <w:rPr>
          <w:rFonts w:ascii="Times New Roman" w:hAnsi="Times New Roman"/>
          <w:sz w:val="24"/>
          <w:szCs w:val="24"/>
          <w:lang w:eastAsia="ru-RU"/>
        </w:rPr>
      </w:pPr>
      <w:r w:rsidRPr="00726189">
        <w:rPr>
          <w:rFonts w:ascii="Times New Roman" w:hAnsi="Times New Roman"/>
          <w:sz w:val="24"/>
          <w:szCs w:val="24"/>
          <w:lang w:eastAsia="ru-RU"/>
        </w:rPr>
        <w:t xml:space="preserve">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1.1. Административный регламент (далее - Административный регламент) предоставления муниципальной услуги "Предоставление разрешения на строительство объекта капитального строительства (в том числе внесение изменений в разрешение на строительство (в том числе в связи с необходимостью продления срока дейст</w:t>
      </w:r>
      <w:r>
        <w:rPr>
          <w:rFonts w:ascii="Times New Roman" w:hAnsi="Times New Roman"/>
          <w:sz w:val="24"/>
          <w:szCs w:val="24"/>
          <w:lang w:eastAsia="ru-RU"/>
        </w:rPr>
        <w:t>вия разрешения на строительство</w:t>
      </w:r>
      <w:r w:rsidRPr="00726189">
        <w:rPr>
          <w:rFonts w:ascii="Times New Roman" w:hAnsi="Times New Roman"/>
          <w:sz w:val="24"/>
          <w:szCs w:val="24"/>
          <w:lang w:eastAsia="ru-RU"/>
        </w:rPr>
        <w:t xml:space="preserve">)" (далее по тексту - муниципальная услуга) разработан в целях повышения качества исполнения и доступности предоставления муниципальной услуги, создания комфортных условий для заявителей при предоставлении муниципальной услуги и устанавливает порядок, сроки и последовательность действий (административных процедур) при предоставлении муниципальной услуги.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1.2. Заявителем является физическое или юридическое лицо, являющееся застройщиком в соответствии со статьей 1 Градостроительного кодекса РФ, пунктом 16.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В случае обращения заявителя за предоставлением двух и более муниципальных услуг в соответствии со ст. 15.1 Федерального закона от 27.07.2010 N 210-ФЗ "Об организации предоставления государственных и муниципальных услуг" (далее - комплексный запрос) в ГБУ "Многофункциональный центр Республики Бурятия по предоставлению государственных и муниципальных услуг" (далее - ГБУ "МФЦ РБ", многофункциональный центр) с заявлением от имени заявителя обращается ГБУ "МФЦ РБ".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1.3. Требования к порядку информирования о предоставлении муниципальной услуги.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1.3.1.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представлена на официальном сайте органов местного самоуправления, на Едином портале государственных и муниципальных услуг (функций) (далее - Единый портал), информационных стендах, а также непосредственно в помещении</w:t>
      </w:r>
      <w:r>
        <w:rPr>
          <w:rFonts w:ascii="Times New Roman" w:hAnsi="Times New Roman"/>
          <w:sz w:val="24"/>
          <w:szCs w:val="24"/>
          <w:lang w:eastAsia="ru-RU"/>
        </w:rPr>
        <w:t xml:space="preserve"> администрации</w:t>
      </w:r>
      <w:r w:rsidRPr="00726189">
        <w:rPr>
          <w:rFonts w:ascii="Times New Roman" w:hAnsi="Times New Roman"/>
          <w:sz w:val="24"/>
          <w:szCs w:val="24"/>
          <w:lang w:eastAsia="ru-RU"/>
        </w:rPr>
        <w:t xml:space="preserve">.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Кроме того, указанную информацию, а также сведения о ходе предоставления муниципальных услуг можно получить по адресу </w:t>
      </w:r>
      <w:r>
        <w:rPr>
          <w:rFonts w:ascii="Times New Roman" w:hAnsi="Times New Roman"/>
          <w:sz w:val="24"/>
          <w:szCs w:val="24"/>
          <w:lang w:eastAsia="ru-RU"/>
        </w:rPr>
        <w:t>администрации: 671388, Республика Бурятия, Заиграевский район, с. Старая Брянь, ул. Центральная, д.47</w:t>
      </w:r>
      <w:r w:rsidRPr="00726189">
        <w:rPr>
          <w:rFonts w:ascii="Times New Roman" w:hAnsi="Times New Roman"/>
          <w:sz w:val="24"/>
          <w:szCs w:val="24"/>
          <w:lang w:eastAsia="ru-RU"/>
        </w:rPr>
        <w:t xml:space="preserve">.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1.3.</w:t>
      </w:r>
      <w:r>
        <w:rPr>
          <w:rFonts w:ascii="Times New Roman" w:hAnsi="Times New Roman"/>
          <w:sz w:val="24"/>
          <w:szCs w:val="24"/>
          <w:lang w:eastAsia="ru-RU"/>
        </w:rPr>
        <w:t>2</w:t>
      </w:r>
      <w:r w:rsidRPr="00726189">
        <w:rPr>
          <w:rFonts w:ascii="Times New Roman" w:hAnsi="Times New Roman"/>
          <w:sz w:val="24"/>
          <w:szCs w:val="24"/>
          <w:lang w:eastAsia="ru-RU"/>
        </w:rPr>
        <w:t xml:space="preserve">. Консультирование по вопросам предоставления муниципальной услуги специалистами Комитета осуществляется бесплатно. </w:t>
      </w:r>
    </w:p>
    <w:p w:rsidR="007911B2" w:rsidRPr="00726189" w:rsidRDefault="007911B2" w:rsidP="00726189">
      <w:pPr>
        <w:spacing w:after="0" w:line="240" w:lineRule="auto"/>
        <w:jc w:val="both"/>
        <w:rPr>
          <w:rFonts w:ascii="Times New Roman" w:hAnsi="Times New Roman"/>
          <w:sz w:val="24"/>
          <w:szCs w:val="24"/>
          <w:lang w:eastAsia="ru-RU"/>
        </w:rPr>
      </w:pPr>
      <w:r w:rsidRPr="00726189">
        <w:rPr>
          <w:rFonts w:ascii="Times New Roman" w:hAnsi="Times New Roman"/>
          <w:sz w:val="24"/>
          <w:szCs w:val="24"/>
          <w:lang w:eastAsia="ru-RU"/>
        </w:rPr>
        <w:t xml:space="preserve">  </w:t>
      </w:r>
    </w:p>
    <w:p w:rsidR="007911B2" w:rsidRPr="00726189" w:rsidRDefault="007911B2" w:rsidP="00726189">
      <w:pPr>
        <w:shd w:val="clear" w:color="auto" w:fill="F4F3F8"/>
        <w:spacing w:after="0" w:line="240" w:lineRule="auto"/>
        <w:rPr>
          <w:rFonts w:ascii="Times New Roman" w:hAnsi="Times New Roman"/>
          <w:color w:val="392C69"/>
          <w:sz w:val="24"/>
          <w:szCs w:val="24"/>
          <w:lang w:eastAsia="ru-RU"/>
        </w:rPr>
      </w:pPr>
      <w:r w:rsidRPr="00726189">
        <w:rPr>
          <w:rFonts w:ascii="Times New Roman" w:hAnsi="Times New Roman"/>
          <w:color w:val="392C69"/>
          <w:sz w:val="24"/>
          <w:szCs w:val="24"/>
          <w:lang w:eastAsia="ru-RU"/>
        </w:rPr>
        <w:t xml:space="preserve"> </w:t>
      </w:r>
    </w:p>
    <w:p w:rsidR="007911B2" w:rsidRPr="00726189" w:rsidRDefault="007911B2" w:rsidP="00726189">
      <w:pPr>
        <w:spacing w:after="0" w:line="240" w:lineRule="auto"/>
        <w:jc w:val="center"/>
        <w:rPr>
          <w:rFonts w:ascii="Times New Roman" w:hAnsi="Times New Roman"/>
          <w:sz w:val="24"/>
          <w:szCs w:val="24"/>
          <w:lang w:eastAsia="ru-RU"/>
        </w:rPr>
      </w:pPr>
      <w:r w:rsidRPr="00726189">
        <w:rPr>
          <w:rFonts w:ascii="Arial" w:hAnsi="Arial" w:cs="Arial"/>
          <w:b/>
          <w:bCs/>
          <w:sz w:val="24"/>
          <w:szCs w:val="24"/>
          <w:lang w:eastAsia="ru-RU"/>
        </w:rPr>
        <w:t>II. Стандарт предоставления муниципальной услуги</w:t>
      </w:r>
      <w:r w:rsidRPr="00726189">
        <w:rPr>
          <w:rFonts w:ascii="Times New Roman" w:hAnsi="Times New Roman"/>
          <w:sz w:val="24"/>
          <w:szCs w:val="24"/>
          <w:lang w:eastAsia="ru-RU"/>
        </w:rPr>
        <w:t xml:space="preserve"> </w:t>
      </w:r>
    </w:p>
    <w:p w:rsidR="007911B2" w:rsidRPr="00726189" w:rsidRDefault="007911B2" w:rsidP="00726189">
      <w:pPr>
        <w:spacing w:after="0" w:line="240" w:lineRule="auto"/>
        <w:jc w:val="both"/>
        <w:rPr>
          <w:rFonts w:ascii="Times New Roman" w:hAnsi="Times New Roman"/>
          <w:sz w:val="24"/>
          <w:szCs w:val="24"/>
          <w:lang w:eastAsia="ru-RU"/>
        </w:rPr>
      </w:pPr>
      <w:r w:rsidRPr="00726189">
        <w:rPr>
          <w:rFonts w:ascii="Times New Roman" w:hAnsi="Times New Roman"/>
          <w:sz w:val="24"/>
          <w:szCs w:val="24"/>
          <w:lang w:eastAsia="ru-RU"/>
        </w:rPr>
        <w:t xml:space="preserve">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2.1. Наименование муниципальной услуги: "Предоставление разрешения на строительство объекта капитального строительства (в том числе внесение изменений в разрешение на строительство (в том числе в связи с необходимостью продления срока действия разрешения н</w:t>
      </w:r>
      <w:r>
        <w:rPr>
          <w:rFonts w:ascii="Times New Roman" w:hAnsi="Times New Roman"/>
          <w:sz w:val="24"/>
          <w:szCs w:val="24"/>
          <w:lang w:eastAsia="ru-RU"/>
        </w:rPr>
        <w:t>а строительство</w:t>
      </w:r>
      <w:r w:rsidRPr="00726189">
        <w:rPr>
          <w:rFonts w:ascii="Times New Roman" w:hAnsi="Times New Roman"/>
          <w:sz w:val="24"/>
          <w:szCs w:val="24"/>
          <w:lang w:eastAsia="ru-RU"/>
        </w:rPr>
        <w:t>)</w:t>
      </w:r>
      <w:r>
        <w:rPr>
          <w:rFonts w:ascii="Times New Roman" w:hAnsi="Times New Roman"/>
          <w:sz w:val="24"/>
          <w:szCs w:val="24"/>
          <w:lang w:eastAsia="ru-RU"/>
        </w:rPr>
        <w:t>)</w:t>
      </w:r>
      <w:r w:rsidRPr="00726189">
        <w:rPr>
          <w:rFonts w:ascii="Times New Roman" w:hAnsi="Times New Roman"/>
          <w:sz w:val="24"/>
          <w:szCs w:val="24"/>
          <w:lang w:eastAsia="ru-RU"/>
        </w:rPr>
        <w:t xml:space="preserve">".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2.2. Муниципальная услуга предоставляется Администрацией</w:t>
      </w:r>
      <w:r>
        <w:rPr>
          <w:rFonts w:ascii="Times New Roman" w:hAnsi="Times New Roman"/>
          <w:sz w:val="24"/>
          <w:szCs w:val="24"/>
          <w:lang w:eastAsia="ru-RU"/>
        </w:rPr>
        <w:t xml:space="preserve"> МО СП «Старо-Брянское»</w:t>
      </w:r>
      <w:r w:rsidRPr="00726189">
        <w:rPr>
          <w:rFonts w:ascii="Times New Roman" w:hAnsi="Times New Roman"/>
          <w:sz w:val="24"/>
          <w:szCs w:val="24"/>
          <w:lang w:eastAsia="ru-RU"/>
        </w:rPr>
        <w:t xml:space="preserve">.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2.3. Результат предоставления муниципальной услуги: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 предоставление разрешения на строительство объекта капитального строительства по форме, установленной приказом Минстроя России от 03.06.2022 N 446/пр "Об утверждении формы разрешения на строительство и формы разрешения на ввод объекта в эксплуатацию";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 отказ в предоставлении разрешения на строительство объекта капитального строительства (отказ во внесении изменений в разрешение на строительство).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Результат предоставления муниципальной услуги выдается заявителю (представителю) способом, указанным в заявлении.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В случае поступления заявления через Единый портал специалист, ответственный за предоставление муниципальной услуги, направляет заявителю посредством Единого портала сообщение о готовности документа, дате и времени получения.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Выдача результатов предоставления муниципальной услуги осуществляется специалистами ГБУ "МФЦ РБ" в случае, если заявитель изъявил желание получить результат предоставления муниципальной услуги в ГБУ "МФЦ РБ". Специалист, ответственный за предоставление муниципальной услуги, посредством ИС "Электронные услуги Республики Бурятия" направляет в электронной форме подписанный электронной подписью уполномоченного сотрудника результат предоставления муниципальной услуги в ГБУ "МФЦ РБ".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2.4. Срок предоставления муниципальной услуги - 5 рабочих дней со дня регистрации заявления и документов: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 в органе, предоставляющем муниципальную услугу;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 на Едином портале государственных и муниципальных услуг;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 в многофункциональном центре.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2.5. Правовые основания для предоставления муниципальной услуги.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Перечень нормативных правовых актов, применяемых при предоставлении муниципальной услуги,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размещены на официальном сайте органов местного самоуправления.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2.6. Исчерпывающий перечень документов, необходимых для получения муниципальной услуги.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2.6.1.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и услуг, которые заявитель должен представить самостоятельно: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2.6.1.1. В случае предоставления разрешения на строительство: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1) заявление по форме согласно приложению 1 к настоящему Административному регламенту (форма заявления носит рекомендательный характер), может быть подано посредством: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личного обращения заявителя в</w:t>
      </w:r>
      <w:r>
        <w:rPr>
          <w:rFonts w:ascii="Times New Roman" w:hAnsi="Times New Roman"/>
          <w:sz w:val="24"/>
          <w:szCs w:val="24"/>
          <w:lang w:eastAsia="ru-RU"/>
        </w:rPr>
        <w:t xml:space="preserve"> администрацию</w:t>
      </w:r>
      <w:r w:rsidRPr="00726189">
        <w:rPr>
          <w:rFonts w:ascii="Times New Roman" w:hAnsi="Times New Roman"/>
          <w:sz w:val="24"/>
          <w:szCs w:val="24"/>
          <w:lang w:eastAsia="ru-RU"/>
        </w:rPr>
        <w:t xml:space="preserve">;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 обращения заявителя через Единый портал;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 обращения заявителя в ГБУ "МФЦ РБ".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Заявление должно обязательно содержать следующие сведения: фамилию, имя и отчество или полное наименование юридического лица заявителя, юридический, почтовый, фактический адрес заявителя, наименование объекта капитального строительства в соответствии с проектной документацией, кадастровый номер земельного участка, подпись и расшифровку подписи с указанием должности лица, подписавшего заявление (в отношении юридического лица), согласие на обработку персональных данных.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В случае направления заявления представителем заявителя, действующим на основании доверенности, к заявлению также прилагаются доверенность и копия документа, удостоверяющего личность представителя заявителя;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2) в случае, если в Едином государственном реестре недвижимости отсутствуют сведения о правоустанавливающих документах на земельный участок, -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РФ, если иное не установлено частью 7.3 статьи 51 Градостроительного кодекса РФ;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2.1)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 в случае, если в Едином государственном реестре недвижимости, иных органах отсутствуют сведения о наличии соглашения о передаче прав;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3) результаты инженерных изысканий и следующие материалы, содержащиеся в утвержденной в соответствии с частью 15 статьи 48 Градостроительного кодекса РФ проектной документации, в случае, если в Едином государственном реестре заключений отсутствуют сведения: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а) пояснительная записка;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4)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РФ), если такая проектная документация подлежит экспертизе в соответствии со статьей 49 Градостроительного кодекса РФ,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РФ,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РФ, - в случае если в Едином государственном реестре заключений отсутствуют сведения;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4.1) подтверждение соответствия вносимых в проектную документацию изменений требованиям, указанным в части 3.8 статьи 49 Градостроительного кодекса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РФ;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4.2) подтверждение соответствия вносимых в проектную документацию изменений требованиям, указанным в части 3.9 статьи 49 Градостроительного кодекса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РФ;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5) согласие всех правообладателей объекта капитального строительства в случае реконструкции такого объекта, за исключением указанных в подпункте 6.2 части 7 статьи 51 Градостроительного кодекса РФ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5.1)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5.2)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2.6.1.2. В случае перехода прав на земельный участок, образования земельного участка: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 уведомление о переходе прав на земельный участок, об образовании земельного участка, поданное в письменной форме, которое должно содержать указание реквизитов: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а) правоустанавливающих документов на земельный участок в случае, если основанием внесения изменений в разрешение на строительство является смена правообладателя земельного участка, в случае, если в Едином государственном реестре недвижимости отсутствуют сведения о правоустанавливающих документах на земельный участок;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б) решения об образовании земельных участков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либо в случае раздела, перераспределения земельных участков или выдела из земельных участков, в отношении которых выдано разрешение на строительство, в случае, если в Едином государственном реестре недвижимости, иных органах отсутствуют сведения об образовании земельных участков;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в)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раздела, перераспределения земельных участков или выдела из земельных участков, в отношении которых выдано разрешение на строительство (за исключением случая, предусмотренного частью 11 статьи 57.3 Градостроительного кодекса РФ).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Заявители (представители заявителя) при подаче вправе одновременно с уведомлением о переходе к ним прав на земельные участки, об образовании земельного участка представить в</w:t>
      </w:r>
      <w:r>
        <w:rPr>
          <w:rFonts w:ascii="Times New Roman" w:hAnsi="Times New Roman"/>
          <w:sz w:val="24"/>
          <w:szCs w:val="24"/>
          <w:lang w:eastAsia="ru-RU"/>
        </w:rPr>
        <w:t xml:space="preserve"> администрацию </w:t>
      </w:r>
      <w:r w:rsidRPr="00726189">
        <w:rPr>
          <w:rFonts w:ascii="Times New Roman" w:hAnsi="Times New Roman"/>
          <w:sz w:val="24"/>
          <w:szCs w:val="24"/>
          <w:lang w:eastAsia="ru-RU"/>
        </w:rPr>
        <w:t xml:space="preserve"> копии документов, указанных в </w:t>
      </w:r>
      <w:r>
        <w:rPr>
          <w:rFonts w:ascii="Times New Roman" w:hAnsi="Times New Roman"/>
          <w:sz w:val="24"/>
          <w:szCs w:val="24"/>
          <w:lang w:eastAsia="ru-RU"/>
        </w:rPr>
        <w:t>под</w:t>
      </w:r>
      <w:r w:rsidRPr="00726189">
        <w:rPr>
          <w:rFonts w:ascii="Times New Roman" w:hAnsi="Times New Roman"/>
          <w:sz w:val="24"/>
          <w:szCs w:val="24"/>
          <w:lang w:eastAsia="ru-RU"/>
        </w:rPr>
        <w:t xml:space="preserve">подпунктах "а", "б", "в" подподпункта 2.6.1.2.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2.6.1.3. В случае внесения изменений в разрешение на строительство (кроме внесения изменений в разрешение на строительство исключительно в связи с продлением срока действия такого разрешения):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1) заявление о внесении изменений в разрешение на строительство, реконструкцию объекта капитального строительства по форме согласно приложению N 2 к настоящему Административному регламенту (форма заявления носит рекомендательный характер), может быть подано посредством: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 личного обращения заявителя в </w:t>
      </w:r>
      <w:r>
        <w:rPr>
          <w:rFonts w:ascii="Times New Roman" w:hAnsi="Times New Roman"/>
          <w:sz w:val="24"/>
          <w:szCs w:val="24"/>
          <w:lang w:eastAsia="ru-RU"/>
        </w:rPr>
        <w:t>администрацию</w:t>
      </w:r>
      <w:r w:rsidRPr="00726189">
        <w:rPr>
          <w:rFonts w:ascii="Times New Roman" w:hAnsi="Times New Roman"/>
          <w:sz w:val="24"/>
          <w:szCs w:val="24"/>
          <w:lang w:eastAsia="ru-RU"/>
        </w:rPr>
        <w:t xml:space="preserve">;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 обращения заявителя через Единый портал.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Заявление должно обязательно содержать следующие сведения: фамилию, имя и отчество или полное наименование юридического лица заявителя, юридический, почтовый, фактический адрес заявителя, наименование объекта капитального строительства в соответствии с проектной документацией, реквизиты разрешения на строительство, кадастровый номер земельного участка, подпись и расшифровку подписи с указанием должности лица, подписавшего заявление (в отношении юридического лица), согласие на обработку персональных данных.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В случае направления заявления представителем заявителя, действующим на основании доверенности, к заявлению также прилагаются доверенность и копия документа, удостоверяющего личность представителя заявителя;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2) документы, предусмотренные подпунктами 2 - 5.2 пункта 2.6.1.1 настоящего Административного регламента.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2.6.1.4. В случае внесения изменений в разрешение на строительство в связи с необходимостью продления срока действия разрешения на строительство: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1) заявление застройщика о внесении изменений в разрешение на строительство, реконструкцию объекта капитального строительства по форме согласно приложению N 2 к настоящему Административному регламенту (форма заявления носит рекомендательный характер), может быть подано посредством: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 личного обращения заявителя в </w:t>
      </w:r>
      <w:r>
        <w:rPr>
          <w:rFonts w:ascii="Times New Roman" w:hAnsi="Times New Roman"/>
          <w:sz w:val="24"/>
          <w:szCs w:val="24"/>
          <w:lang w:eastAsia="ru-RU"/>
        </w:rPr>
        <w:t>администрацию</w:t>
      </w:r>
      <w:r w:rsidRPr="00726189">
        <w:rPr>
          <w:rFonts w:ascii="Times New Roman" w:hAnsi="Times New Roman"/>
          <w:sz w:val="24"/>
          <w:szCs w:val="24"/>
          <w:lang w:eastAsia="ru-RU"/>
        </w:rPr>
        <w:t xml:space="preserve">;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 обращения заявителя через Единый портал;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2) оригинал разрешения на строительство.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2.6.2.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и услуг,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2.6.2.1. В случае предоставления разрешения на строительство: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РФ, если иное не установлено частью 7.3 статьи 51 Градостроительного кодекса РФ;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3) результаты инженерных изысканий и следующие материалы, содержащиеся в утвержденной в соответствии с частью 15 статьи 48 Градостроительного кодекса РФ проектной документации: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а) пояснительная записка;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4)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РФ), если такая проектная документация подлежит экспертизе в соответствии со статьей 49 Градостроительного кодекса РФ,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РФ,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РФ;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4.1) подтверждение соответствия вносимых в проектную документацию изменений требованиям, указанным в части 3.8 статьи 49 Градостроительного кодекса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РФ;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4.2) подтверждение соответствия вносимых в проектную документацию изменений требованиям, указанным в части 3.9 статьи 49 Градостроительного кодекса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РФ;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6) 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7)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8)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2.6.2.2. В случае перехода прав на земельный участок, образования земельного участка: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1) правоустанавливающие документы на земельный участок в случае, если основанием внесения изменений в разрешение на строительство является смена правообладателя земельного участка;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2) решение об образовании земельных участков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либо в случае раздела, перераспределения земельных участков или выдела из земельных участков, в отношении которых выдано разрешение на строительство;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3) градостроительный план земельного участка, на котором планируется осуществить строительство, реконструкцию объекта капитального строительства, -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(за исключением случая, предусмотренного частью 11 статьи 57.3 Градостроительного кодекса РФ настоящего Кодекса).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2.6.2.3. В случае внесения изменений в разрешение на строительство (кроме внесения изменений в разрешение на строительство исключительно в связи с продлением срока действия такого разрешения):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Документы, предусмотренные пунктом 2.6.2.1 настоящего Административного регламента.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Документы (их копии или сведения, содержащиеся в них), указанные в пунктах 2.6.2.1, 2.6.2.2 Административного регламента, запрашиваются </w:t>
      </w:r>
      <w:r>
        <w:rPr>
          <w:rFonts w:ascii="Times New Roman" w:hAnsi="Times New Roman"/>
          <w:sz w:val="24"/>
          <w:szCs w:val="24"/>
          <w:lang w:eastAsia="ru-RU"/>
        </w:rPr>
        <w:t xml:space="preserve">администрацией </w:t>
      </w:r>
      <w:r w:rsidRPr="00726189">
        <w:rPr>
          <w:rFonts w:ascii="Times New Roman" w:hAnsi="Times New Roman"/>
          <w:sz w:val="24"/>
          <w:szCs w:val="24"/>
          <w:lang w:eastAsia="ru-RU"/>
        </w:rPr>
        <w:t xml:space="preserve">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По межведомственным запросам </w:t>
      </w:r>
      <w:r>
        <w:rPr>
          <w:rFonts w:ascii="Times New Roman" w:hAnsi="Times New Roman"/>
          <w:sz w:val="24"/>
          <w:szCs w:val="24"/>
          <w:lang w:eastAsia="ru-RU"/>
        </w:rPr>
        <w:t xml:space="preserve">администрации </w:t>
      </w:r>
      <w:r w:rsidRPr="00726189">
        <w:rPr>
          <w:rFonts w:ascii="Times New Roman" w:hAnsi="Times New Roman"/>
          <w:sz w:val="24"/>
          <w:szCs w:val="24"/>
          <w:lang w:eastAsia="ru-RU"/>
        </w:rPr>
        <w:t xml:space="preserve">документы (их копии или сведения, содержащиеся в них), указанные в пунктах 2.6.2.1, 2.6.2.2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Документы, указанные в пункте 2.6.1 настоящего Административного регламента,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2.7. При предоставлении муниципальной услуги запрещено требовать от заявителя: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органов местного самоуправления, участвующих в предоставлении муниципальной услуги,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 (далее - Федеральный закон N 210-ФЗ);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N 210-ФЗ;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уведомляется заявитель, а также приносятся извинения за доставленные неудобства;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д)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Заявитель вправе по своей инициативе представить иные документы, которые считает необходимыми.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2.8. Основания для отказа в приеме документов, необходимых для предоставления муниципальной услуги, отсутствуют.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2.9. Оснований для приостановления предоставления муниципальной услуги не установлено.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2.10. Основания для отказа в предоставлении муниципальной услуги: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2.10.1. Основаниями для отказа в выдаче разрешения на строительство является: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 отсутствие документов, предусмотренных подпунктами 2.6.1.1 и 2.6.2.1 Административного регламента;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Неполучение или несвоевременное получение документов, запрошенных в соответствии с подпунктом 2.6.2 Административного регламента, не может являться основанием для отказа в выдаче разрешения на строительство.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2.10.2. Основаниями для отказа во внесении изменений в разрешение на строительство являются: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 отсутствие в уведомлении о переходе прав на земельный участок, об образовании земельного участка реквизитов документов, предусмотренных п. 2.6.1.2 Административного регламента, или отсутствие правоустанавливающего документа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 либо отсутствие документов, предусмотренных пунктами 2.6.1.1, 2.6.2.1 Административного регламента,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 недостоверность сведений, указанных в уведомлении о переходе прав на земельный участок, об образовании земельного участка;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Градостроительного кодекса РФ. При этом градостроительный план земельного участка должен быть выдан не ранее чем за три года до дня направления уведомления, указанного в части 21.10 статьи 51 Градостроительного кодекса РФ;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 Градостроительного кодекса РФ,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 наличие у уполномоченного на выдачу разрешений на строительство органа местного самоуправления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РФ, в случае, если внесение изменений в разрешение на строительство связано с продлением срока действия разрешения на строительство;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2.11. Муниципальная услуга осуществляется без взимания платы.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2.12. Максимальное время ожидания в очереди при подаче документов на предоставление услуги не должно превышать 15 минут. Прием заявителей ведется в порядке живой очереди. Максимальное время ожидания при получении результата предоставления муниципальной услуги не должно превышать 15 минут.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2.13. Срок регистрации заявления о предоставлении муниципальной услуги составляет 1 рабочий день. Заявление регистрируется в соответствии с установленными правилами делопроизводства в программе "Система контроля исполнения и поступления документов", заявителю предоставляется копия заявления со штампом регистрации.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В случае поступления заявления в электронной форме в праздничный или выходной день регистрация производится в рабочий день, следующий за праздничным или выходным днем. Заявителю направляется уведомление в форме электронного документа о приеме заявления с использованием Единого портала государственных и муниципальных услуг.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Заявление, поступившее через ГБУ "МФЦ РБ", а также посредством почтовой или в электронной форме через Единый портал государственных и муниципальных услуг, подлежит обязательной регистрации в течение 1 рабочего дня с момента получения заявления.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2.14. Требования к помещениям, в которых предоставляется муниципальная услуга.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Помещения, в которых предоставляется муниципальная услуга, должны соответствовать санитарно-эпидемиологическим правилам и нормативам, отвечать требованиям к обеспечению доступности для инвалидов в соответствии с законодательством Российской Федерации о социальной защите инвалидов.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При ином размещении помещений по высоте должна быть обеспечена возможность получения муниципальной услуги маломобильными группами населения.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Вход и выход из помещений оборудуются указателями.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Места для информирования, предназначенные для ознакомления заявителей с информационными материалами, оборудуются информационными стендами.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Информационные стенды оборудуются в доступном для получателя муниципальной услуги месте.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На стендах в местах предоставления муниципальной услуги размещаются следующие информационные материалы: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 перечень документов, направляемых заявителем, и требования, предъявляемые к этим документам;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 формы документов для заполнения, образцы заполнения документов;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 перечень оснований для отказа в предоставлении муниципальной услуги;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 порядок обжалования решения, действий или бездействия должностных лиц, предоставляющих муниципальную услугу.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Места для ожидания на подачу или получение документов оборудуются стульями, скамьями.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Кабинеты для приема заявителей должны быть оборудованы информационными табличками (вывесками) с указанием: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1) номера кабинета;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2) фамилии, имени, отчества и должности специалиста, осуществляющего предоставление муниципальной услуги.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Рабочие места муниципальных служащих,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2.15. Показатели доступности и качества муниципальной услуги.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2.15.1. Показателями доступности предоставления муниципальной услуги являются: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 возможность получения муниципальной услуги в электронной форме;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 возможность получения муниципальной услуги в ГБУ "МФЦ РБ", в любом его территориальном подразделении по выбору заявителя (экстерриториальный принцип), а также посредством комплексного запроса;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 транспортная доступность к местам предоставления муниципальной услуги;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 соблюдение требований Административного регламента о порядке информирования о предоставлении муниципальной услуги;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 взаимодействие заявителя с должностными лицами при предоставлении муниципальной услуги не более двух раз;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 среднее время ожидания заявителя в очереди на подачу заявления (запроса, документов) на предоставление муниципальной услуги не более 15 минут;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 среднее время ожидания заявителя в очереди на получение результата предоставления муниципальной услуги не более 15 минут.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При предоставлении муниципальной услуги в электронной форме допускается к использованию при обращении за получением муниципальной услуги усиленная квалифицированная электронная подпись, в том числе с учетом права заявителя - 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2.15.2. Случаи, при которых документы для выдачи разрешения на строительство предоставляются исключительно в электронной форме.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Документы, указанные в части 7 статьи 51 Градостроительного кодекса Российской Федерации, направляются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2.15.3. Правила направления и требования к документам, направляемым в электронной форме.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Документы в электронной форме направляются в форматах, установленных нормативными правовыми актами для соответствующих документов.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В случае если нормативными правовыми актами не определен формат документов в электронной форме, такие документы направляются в следующих форматах: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а) doc, docx, odt - для документов с текстовым содержанием, не включающим формулы (за исключением документов, указанных в подпункте "в" настоящего пункта);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б) pdf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в) xls, xlsx, ods - для документов, содержащих таблицы.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dpi (масштаб 1:1) с использованием следующих режимов: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а) "черно-белый" (при отсутствии в документе графических изображений и (или) цветного текста);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б) "оттенки серого" (при наличии в документе графических изображений, отличных от цветного графического изображения);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в) "цветной" или "режим полной цветопередачи" (при наличии в документе цветных графических изображений либо цветного текста).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Документы в электронной форме, направляемые в форматах, предусмотренных пунктом 4 Правил направления документов в уполномоченные на выдачу разрешений на строительство и (или) разрешений на ввод объекта в эксплуатацию федеральные органы исполнительной власти, органы исполнительной власти субъектов Российской Федерации, органы местного самоуправления, Государственную корпорацию по атомной энергии "Росатом", Государственную корпорацию по космической деятельности "Роскосмос" в электронной форме, утвержденных постановлением Правительства РФ от 07.10.2019 N 1294, должны: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а) формироваться способом, не предусматривающим сканирование документа на бумажном носителе (за исключением случаев, предусмотренных пунктом 5 Правил направления документов в уполномоченные на выдачу разрешений на строительство и (или) разрешений на ввод объекта в эксплуатацию федеральные органы исполнительной власти, органы исполнительной власти субъектов Российской Федерации, органы местного самоуправления, Государственную корпорацию по атомной энергии "Росатом", Государственную корпорацию по космической деятельности "Роскосмос" в электронной форме, утвержденных постановлением Правительства РФ от 07.10.2019 N 1294);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б) состоять из одного или нескольких файлов, каждый из которых содержит текстовую и (или) графическую информацию;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в) 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г) содержать оглавление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д) 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Направляемые в разрешительные органы документы в электронной форме подписываются с использованием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Направление документов в электронной форме застройщиком осуществляется в соответствии с требованиями к предоставлению в электронной форме государственных и муниципальных услуг, утвержденными постановлением Правительства Российской Федерации от 26.03.2016 N 236 "О требованиях к предоставлению в электронной форме государственных и муниципальных услуг".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2.15.4. Показателями качества предоставления муниципальной услуги являются: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 соблюдение сроков предоставления муниципальной услуги;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 соблюдение установленного времени ожидания в очереди при подаче заявления и при получении результата предоставления муниципальной услуги;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 своевременное направление уведомлений заявителям о предоставлении или прекращении предоставления муниципальной услуги;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2.16. Иные требования к предоставлению муниципальной услуги.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2.16.1. Перечни услуг, которые являются необходимыми и обязательными для предоставления муниципальной услуги, отсутствуют. </w:t>
      </w:r>
    </w:p>
    <w:p w:rsidR="007911B2" w:rsidRPr="00726189" w:rsidRDefault="007911B2" w:rsidP="00726189">
      <w:pPr>
        <w:spacing w:after="0" w:line="240" w:lineRule="auto"/>
        <w:jc w:val="both"/>
        <w:rPr>
          <w:rFonts w:ascii="Times New Roman" w:hAnsi="Times New Roman"/>
          <w:sz w:val="24"/>
          <w:szCs w:val="24"/>
          <w:lang w:eastAsia="ru-RU"/>
        </w:rPr>
      </w:pPr>
      <w:r w:rsidRPr="00726189">
        <w:rPr>
          <w:rFonts w:ascii="Times New Roman" w:hAnsi="Times New Roman"/>
          <w:sz w:val="24"/>
          <w:szCs w:val="24"/>
          <w:lang w:eastAsia="ru-RU"/>
        </w:rPr>
        <w:t xml:space="preserve">  </w:t>
      </w:r>
    </w:p>
    <w:p w:rsidR="007911B2" w:rsidRPr="00726189" w:rsidRDefault="007911B2" w:rsidP="00726189">
      <w:pPr>
        <w:spacing w:after="0" w:line="240" w:lineRule="auto"/>
        <w:jc w:val="center"/>
        <w:rPr>
          <w:rFonts w:ascii="Times New Roman" w:hAnsi="Times New Roman"/>
          <w:sz w:val="24"/>
          <w:szCs w:val="24"/>
          <w:lang w:eastAsia="ru-RU"/>
        </w:rPr>
      </w:pPr>
      <w:r w:rsidRPr="00726189">
        <w:rPr>
          <w:rFonts w:ascii="Arial" w:hAnsi="Arial" w:cs="Arial"/>
          <w:b/>
          <w:bCs/>
          <w:sz w:val="24"/>
          <w:szCs w:val="24"/>
          <w:lang w:eastAsia="ru-RU"/>
        </w:rPr>
        <w:t>III. Состав, последовательность и сроки выполнения</w:t>
      </w:r>
      <w:r w:rsidRPr="00726189">
        <w:rPr>
          <w:rFonts w:ascii="Times New Roman" w:hAnsi="Times New Roman"/>
          <w:sz w:val="24"/>
          <w:szCs w:val="24"/>
          <w:lang w:eastAsia="ru-RU"/>
        </w:rPr>
        <w:t xml:space="preserve"> </w:t>
      </w:r>
    </w:p>
    <w:p w:rsidR="007911B2" w:rsidRPr="00726189" w:rsidRDefault="007911B2" w:rsidP="00726189">
      <w:pPr>
        <w:spacing w:after="0" w:line="240" w:lineRule="auto"/>
        <w:jc w:val="center"/>
        <w:rPr>
          <w:rFonts w:ascii="Times New Roman" w:hAnsi="Times New Roman"/>
          <w:sz w:val="24"/>
          <w:szCs w:val="24"/>
          <w:lang w:eastAsia="ru-RU"/>
        </w:rPr>
      </w:pPr>
      <w:r w:rsidRPr="00726189">
        <w:rPr>
          <w:rFonts w:ascii="Arial" w:hAnsi="Arial" w:cs="Arial"/>
          <w:b/>
          <w:bCs/>
          <w:sz w:val="24"/>
          <w:szCs w:val="24"/>
          <w:lang w:eastAsia="ru-RU"/>
        </w:rPr>
        <w:t>административных процедур (действий), требования к порядку</w:t>
      </w:r>
      <w:r w:rsidRPr="00726189">
        <w:rPr>
          <w:rFonts w:ascii="Times New Roman" w:hAnsi="Times New Roman"/>
          <w:sz w:val="24"/>
          <w:szCs w:val="24"/>
          <w:lang w:eastAsia="ru-RU"/>
        </w:rPr>
        <w:t xml:space="preserve"> </w:t>
      </w:r>
    </w:p>
    <w:p w:rsidR="007911B2" w:rsidRPr="00726189" w:rsidRDefault="007911B2" w:rsidP="00726189">
      <w:pPr>
        <w:spacing w:after="0" w:line="240" w:lineRule="auto"/>
        <w:jc w:val="center"/>
        <w:rPr>
          <w:rFonts w:ascii="Times New Roman" w:hAnsi="Times New Roman"/>
          <w:sz w:val="24"/>
          <w:szCs w:val="24"/>
          <w:lang w:eastAsia="ru-RU"/>
        </w:rPr>
      </w:pPr>
      <w:r w:rsidRPr="00726189">
        <w:rPr>
          <w:rFonts w:ascii="Arial" w:hAnsi="Arial" w:cs="Arial"/>
          <w:b/>
          <w:bCs/>
          <w:sz w:val="24"/>
          <w:szCs w:val="24"/>
          <w:lang w:eastAsia="ru-RU"/>
        </w:rPr>
        <w:t>их выполнения, в том числе особенности выполнения</w:t>
      </w:r>
      <w:r w:rsidRPr="00726189">
        <w:rPr>
          <w:rFonts w:ascii="Times New Roman" w:hAnsi="Times New Roman"/>
          <w:sz w:val="24"/>
          <w:szCs w:val="24"/>
          <w:lang w:eastAsia="ru-RU"/>
        </w:rPr>
        <w:t xml:space="preserve"> </w:t>
      </w:r>
    </w:p>
    <w:p w:rsidR="007911B2" w:rsidRPr="00726189" w:rsidRDefault="007911B2" w:rsidP="00726189">
      <w:pPr>
        <w:spacing w:after="0" w:line="240" w:lineRule="auto"/>
        <w:jc w:val="center"/>
        <w:rPr>
          <w:rFonts w:ascii="Times New Roman" w:hAnsi="Times New Roman"/>
          <w:sz w:val="24"/>
          <w:szCs w:val="24"/>
          <w:lang w:eastAsia="ru-RU"/>
        </w:rPr>
      </w:pPr>
      <w:r w:rsidRPr="00726189">
        <w:rPr>
          <w:rFonts w:ascii="Arial" w:hAnsi="Arial" w:cs="Arial"/>
          <w:b/>
          <w:bCs/>
          <w:sz w:val="24"/>
          <w:szCs w:val="24"/>
          <w:lang w:eastAsia="ru-RU"/>
        </w:rPr>
        <w:t>административных процедур (действий) в электронной форме,</w:t>
      </w:r>
      <w:r w:rsidRPr="00726189">
        <w:rPr>
          <w:rFonts w:ascii="Times New Roman" w:hAnsi="Times New Roman"/>
          <w:sz w:val="24"/>
          <w:szCs w:val="24"/>
          <w:lang w:eastAsia="ru-RU"/>
        </w:rPr>
        <w:t xml:space="preserve"> </w:t>
      </w:r>
    </w:p>
    <w:p w:rsidR="007911B2" w:rsidRPr="00726189" w:rsidRDefault="007911B2" w:rsidP="00726189">
      <w:pPr>
        <w:spacing w:after="0" w:line="240" w:lineRule="auto"/>
        <w:jc w:val="center"/>
        <w:rPr>
          <w:rFonts w:ascii="Times New Roman" w:hAnsi="Times New Roman"/>
          <w:sz w:val="24"/>
          <w:szCs w:val="24"/>
          <w:lang w:eastAsia="ru-RU"/>
        </w:rPr>
      </w:pPr>
      <w:r w:rsidRPr="00726189">
        <w:rPr>
          <w:rFonts w:ascii="Arial" w:hAnsi="Arial" w:cs="Arial"/>
          <w:b/>
          <w:bCs/>
          <w:sz w:val="24"/>
          <w:szCs w:val="24"/>
          <w:lang w:eastAsia="ru-RU"/>
        </w:rPr>
        <w:t>а также особенности выполнения административных процедур</w:t>
      </w:r>
      <w:r w:rsidRPr="00726189">
        <w:rPr>
          <w:rFonts w:ascii="Times New Roman" w:hAnsi="Times New Roman"/>
          <w:sz w:val="24"/>
          <w:szCs w:val="24"/>
          <w:lang w:eastAsia="ru-RU"/>
        </w:rPr>
        <w:t xml:space="preserve"> </w:t>
      </w:r>
    </w:p>
    <w:p w:rsidR="007911B2" w:rsidRPr="00726189" w:rsidRDefault="007911B2" w:rsidP="00726189">
      <w:pPr>
        <w:spacing w:after="0" w:line="240" w:lineRule="auto"/>
        <w:jc w:val="center"/>
        <w:rPr>
          <w:rFonts w:ascii="Times New Roman" w:hAnsi="Times New Roman"/>
          <w:sz w:val="24"/>
          <w:szCs w:val="24"/>
          <w:lang w:eastAsia="ru-RU"/>
        </w:rPr>
      </w:pPr>
      <w:r w:rsidRPr="00726189">
        <w:rPr>
          <w:rFonts w:ascii="Arial" w:hAnsi="Arial" w:cs="Arial"/>
          <w:b/>
          <w:bCs/>
          <w:sz w:val="24"/>
          <w:szCs w:val="24"/>
          <w:lang w:eastAsia="ru-RU"/>
        </w:rPr>
        <w:t>в многофункциональных центрах</w:t>
      </w:r>
      <w:r w:rsidRPr="00726189">
        <w:rPr>
          <w:rFonts w:ascii="Times New Roman" w:hAnsi="Times New Roman"/>
          <w:sz w:val="24"/>
          <w:szCs w:val="24"/>
          <w:lang w:eastAsia="ru-RU"/>
        </w:rPr>
        <w:t xml:space="preserve"> </w:t>
      </w:r>
    </w:p>
    <w:p w:rsidR="007911B2" w:rsidRPr="00726189" w:rsidRDefault="007911B2" w:rsidP="00726189">
      <w:pPr>
        <w:spacing w:after="0" w:line="240" w:lineRule="auto"/>
        <w:jc w:val="both"/>
        <w:rPr>
          <w:rFonts w:ascii="Times New Roman" w:hAnsi="Times New Roman"/>
          <w:sz w:val="24"/>
          <w:szCs w:val="24"/>
          <w:lang w:eastAsia="ru-RU"/>
        </w:rPr>
      </w:pPr>
      <w:r w:rsidRPr="00726189">
        <w:rPr>
          <w:rFonts w:ascii="Times New Roman" w:hAnsi="Times New Roman"/>
          <w:sz w:val="24"/>
          <w:szCs w:val="24"/>
          <w:lang w:eastAsia="ru-RU"/>
        </w:rPr>
        <w:t xml:space="preserve">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3.1. Предоставление муниципальной услуги включает в себя следующие административные процедуры: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 прием и регистрация заявления (уведомления) и необходимых документов;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 рассмотрение принятых документов и направление межведомственных запросов;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 выдача (направление) готовых документов заявителю.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1) перечень административных процедур (действий) при предоставлении муниципальной услуги в электронной форме: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 прием и регистрация заявления (уведомления) и иных документов, необходимых для предоставления услуги;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 уведомление о приеме и регистрации документов, необходимых для предоставления муниципальной услуги, и начале процедуры предоставления муниципальной услуги, а также сведения о дате окончания предоставления муниципальной услуги;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 рассмотрение заявления (уведомления) и документов, формирование и направление межведомственных запросов;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 подготовка документов по результатам предоставления муниципальной услуги;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 выдача (направление) готовых документов заявителю;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2) перечень административных процедур (действий), выполняемых ГБУ "МФЦ РБ":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 информирование заявителей о порядке предоставления муниципальной услуги в ГБУ "МФЦ РБ",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 РБ";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 прием запросов заявителей о предоставлении муниципальной услуги и иных документов, необходимых для предоставления муниципальной услуги;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РБ" по результатам предоставления муниципальной услуги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3.2. Основанием для начала административной процедуры "Прием и регистрация заявления (уведомления) и необходимых документов" является: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 личное обращение заявителя в </w:t>
      </w:r>
      <w:r>
        <w:rPr>
          <w:rFonts w:ascii="Times New Roman" w:hAnsi="Times New Roman"/>
          <w:sz w:val="24"/>
          <w:szCs w:val="24"/>
          <w:lang w:eastAsia="ru-RU"/>
        </w:rPr>
        <w:t>администрацию</w:t>
      </w:r>
      <w:r w:rsidRPr="00726189">
        <w:rPr>
          <w:rFonts w:ascii="Times New Roman" w:hAnsi="Times New Roman"/>
          <w:sz w:val="24"/>
          <w:szCs w:val="24"/>
          <w:lang w:eastAsia="ru-RU"/>
        </w:rPr>
        <w:t xml:space="preserve">;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 обращение заявителя через Единый портал;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 обращение заявителя в ГБУ "МФЦ РБ".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3.2.1. При личном обращении заявителя в </w:t>
      </w:r>
      <w:r>
        <w:rPr>
          <w:rFonts w:ascii="Times New Roman" w:hAnsi="Times New Roman"/>
          <w:sz w:val="24"/>
          <w:szCs w:val="24"/>
          <w:lang w:eastAsia="ru-RU"/>
        </w:rPr>
        <w:t xml:space="preserve">администрацию </w:t>
      </w:r>
      <w:r w:rsidRPr="00726189">
        <w:rPr>
          <w:rFonts w:ascii="Times New Roman" w:hAnsi="Times New Roman"/>
          <w:sz w:val="24"/>
          <w:szCs w:val="24"/>
          <w:lang w:eastAsia="ru-RU"/>
        </w:rPr>
        <w:t xml:space="preserve"> специалист, ответственный за делопроизводство и регистрацию документов: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 устанавливает предмет обращения;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 осуществляет регистрацию заявления (уведомления) и принятых документов в порядке и сроки, установленные в пункте 2.13 Административного регламента.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3.2.2. При поступлении заявления (уведомления) и необходимых документов через Единый портал специалист отдела, ответственного за предоставление муниципальной услуги: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 распечатывает заявление (уведомление) и направленные в электронном виде документы;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 передает их специалисту, ответственному за делопроизводство и регистрацию документов, для регистрации заявления (уведомления) и принятых документов в порядке и сроки, установленные в пункте 2.13 Административного регламента.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После регистрации заявления (уведомления) и принятых документов специалист отдела, ответственного за предоставление муниципальной услуги, направляет заявителю уведомление в электронной форме, подтверждающее получение и регистрацию заявления и документов.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3.2.3. При обращении заявителя за предоставлением муниципальной услуги в ГБУ "МФЦ РБ" специалист данного учреждения: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 сканирует заявление и представленные документы;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 сформированный пакет документов, заверенный усиленной квалифицированной электронной подписью, направляет в Комитет посредством АИС МФЦ в ИС "Электронные услуги Республики Бурятия" не позднее рабочего дня за днем приема документов.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Специалист отдела, ответственного за предоставление муниципальной услуги: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 распечатывает заявление и необходимые документы, направленные ГБУ "МФЦ РБ";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 передает их специалисту, ответственному за делопроизводство и регистрацию документов, для регистрации заявления и необходимых документов.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Специалист, ответственный за делопроизводство и регистрацию документов, осуществляет регистрацию заявления и принятых документов в порядке и сроки, установленные пунктом 2.13 Административного регламента.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Зарегистрированные заявления и принятые документы в порядке делопроизводства направляются</w:t>
      </w:r>
      <w:r>
        <w:rPr>
          <w:rFonts w:ascii="Times New Roman" w:hAnsi="Times New Roman"/>
          <w:sz w:val="24"/>
          <w:szCs w:val="24"/>
          <w:lang w:eastAsia="ru-RU"/>
        </w:rPr>
        <w:t xml:space="preserve"> главе </w:t>
      </w:r>
      <w:r w:rsidRPr="00726189">
        <w:rPr>
          <w:rFonts w:ascii="Times New Roman" w:hAnsi="Times New Roman"/>
          <w:sz w:val="24"/>
          <w:szCs w:val="24"/>
          <w:lang w:eastAsia="ru-RU"/>
        </w:rPr>
        <w:t xml:space="preserve">для определения лица, ответственного за предоставление муниципальной услуги.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Результатом выполнения административной процедуры "Прием и регистрация заявления и необходимых документов" является регистрация заявления и необходимых документов.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Срок выполнения административной процедуры составляет один рабочий день.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3.3. Основанием для начала административной процедуры "Рассмотрение принятых документов и направление межведомственных запросов" является направление </w:t>
      </w:r>
      <w:r>
        <w:rPr>
          <w:rFonts w:ascii="Times New Roman" w:hAnsi="Times New Roman"/>
          <w:sz w:val="24"/>
          <w:szCs w:val="24"/>
          <w:lang w:eastAsia="ru-RU"/>
        </w:rPr>
        <w:t xml:space="preserve">главой </w:t>
      </w:r>
      <w:r w:rsidRPr="00726189">
        <w:rPr>
          <w:rFonts w:ascii="Times New Roman" w:hAnsi="Times New Roman"/>
          <w:sz w:val="24"/>
          <w:szCs w:val="24"/>
          <w:lang w:eastAsia="ru-RU"/>
        </w:rPr>
        <w:t xml:space="preserve">документов для предоставления муниципальной услуги </w:t>
      </w:r>
      <w:r>
        <w:rPr>
          <w:rFonts w:ascii="Times New Roman" w:hAnsi="Times New Roman"/>
          <w:sz w:val="24"/>
          <w:szCs w:val="24"/>
          <w:lang w:eastAsia="ru-RU"/>
        </w:rPr>
        <w:t>специалисту</w:t>
      </w:r>
      <w:r w:rsidRPr="00726189">
        <w:rPr>
          <w:rFonts w:ascii="Times New Roman" w:hAnsi="Times New Roman"/>
          <w:sz w:val="24"/>
          <w:szCs w:val="24"/>
          <w:lang w:eastAsia="ru-RU"/>
        </w:rPr>
        <w:t xml:space="preserve">.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Специалист, ответственный за предоставление муниципальной услуги, устанавливает наличие всех необходимых документов, предусмотренных пунктами 2.6.1, 2.6.2 Административного регламента.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В случае если к заявлению (уведомлению) не приложены документы, предусмотренные пунктом 2.6.2 Административного регламента, специалист, ответственный за предоставление муниципальной услуги, осуществляет подготовку и направление следующих межведомственных запросов: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 "Выписка из ЕГРН на объект недвижимого имущества" - в Управление Росреестра по Республике Бурятия;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 "О предоставлении решения об установлении публичного сервитута, а также схемы расположения земельного участка или земельных участков на кадастровом плане территории, на основании которой был образован земельный участок и выдан градостроительный план земельного участка в случае, предусмотренном частью 1.1 статьи 57.3 настоящего Кодекса, если иное не установлено частью 7.3 настоящей статьи", "О предоставлении градостроительного плана земельного участка или реквизитов проекта планировки территории и проекта межевания территории", "О предоставлении разрешения на отклонение от предельных параметров разрешенного строительства, реконструкции" - в Комитет по архитектуре и градостроительству Администрации г. Улан-Удэ;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 "Об уникальном номере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 - в Росаккредитацию (возможна проверка информации на официальном сайте Росаккредитации);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 "О предоставлении копии договора о развитии территории" - в Комитет по управлению имуществом и землепользованию Администрации г. Улан-Удэ.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Срок направления запроса составляет 1 рабочий день.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По межведомственным запросам </w:t>
      </w:r>
      <w:r>
        <w:rPr>
          <w:rFonts w:ascii="Times New Roman" w:hAnsi="Times New Roman"/>
          <w:sz w:val="24"/>
          <w:szCs w:val="24"/>
          <w:lang w:eastAsia="ru-RU"/>
        </w:rPr>
        <w:t xml:space="preserve">администрации </w:t>
      </w:r>
      <w:r w:rsidRPr="00726189">
        <w:rPr>
          <w:rFonts w:ascii="Times New Roman" w:hAnsi="Times New Roman"/>
          <w:sz w:val="24"/>
          <w:szCs w:val="24"/>
          <w:lang w:eastAsia="ru-RU"/>
        </w:rPr>
        <w:t xml:space="preserve">документы (их копии или сведения, содержащиеся в них), указанные в пункте 2.6.2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После поступления ответов специалист, ответственный за предоставление муниципальной услуги, приобщает документы к пакету документов заявителя.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В случае если отсутствуют основания для отказа в предоставлении муниципальной услуги в соответствии с пунктом 2.10 Административного регламента, специалист, ответственный за предоставление муниципальной услуги, осуществляет подготовку разрешения на строительство объекта капитального строительства, разрешения на строительство с внесенными изменениями и с необходимыми документами передает начальнику отдела для рассмотрения и согласования.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В случае выявления оснований для отказа в предоставлении муниципальной услуги в соответствии с пунктом 2.10 Административного регламента специалист, ответственный за предоставление муниципальной услуги, осуществляет подготовку отказа в предоставлении разрешения на строительство объекта капитального строительства, во внесении изменений в разрешение на строительство и с необходимыми документами передает </w:t>
      </w:r>
      <w:r>
        <w:rPr>
          <w:rFonts w:ascii="Times New Roman" w:hAnsi="Times New Roman"/>
          <w:sz w:val="24"/>
          <w:szCs w:val="24"/>
          <w:lang w:eastAsia="ru-RU"/>
        </w:rPr>
        <w:t xml:space="preserve">главе </w:t>
      </w:r>
      <w:r w:rsidRPr="00726189">
        <w:rPr>
          <w:rFonts w:ascii="Times New Roman" w:hAnsi="Times New Roman"/>
          <w:sz w:val="24"/>
          <w:szCs w:val="24"/>
          <w:lang w:eastAsia="ru-RU"/>
        </w:rPr>
        <w:t xml:space="preserve">для рассмотрения и согласования. </w:t>
      </w:r>
    </w:p>
    <w:p w:rsidR="007911B2" w:rsidRPr="00726189" w:rsidRDefault="007911B2" w:rsidP="00726189">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Глава </w:t>
      </w:r>
      <w:r w:rsidRPr="00726189">
        <w:rPr>
          <w:rFonts w:ascii="Times New Roman" w:hAnsi="Times New Roman"/>
          <w:sz w:val="24"/>
          <w:szCs w:val="24"/>
          <w:lang w:eastAsia="ru-RU"/>
        </w:rPr>
        <w:t xml:space="preserve">рассматривает, подписывает разрешение на строительство объекта капитального строительства (разрешение на строительство с внесенными изменениями) или отказ в предоставлении разрешения на строительство объекта капитального строительства (отказ во внесении изменений в разрешение на строительство) и передает в порядке делопроизводства специалисту, ответственному за предоставление муниципальной услуги.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Результатом выполнения административной процедуры "Рассмотрение принятых документов и направление межведомственных запросов" является подписание </w:t>
      </w:r>
      <w:r>
        <w:rPr>
          <w:rFonts w:ascii="Times New Roman" w:hAnsi="Times New Roman"/>
          <w:sz w:val="24"/>
          <w:szCs w:val="24"/>
          <w:lang w:eastAsia="ru-RU"/>
        </w:rPr>
        <w:t>главой</w:t>
      </w:r>
      <w:r w:rsidRPr="00726189">
        <w:rPr>
          <w:rFonts w:ascii="Times New Roman" w:hAnsi="Times New Roman"/>
          <w:sz w:val="24"/>
          <w:szCs w:val="24"/>
          <w:lang w:eastAsia="ru-RU"/>
        </w:rPr>
        <w:t xml:space="preserve"> разрешения на строительство объекта капитального строительства (разрешения на строительство с внесенными изменениями) или отказа в предоставлении разрешения на строительство объекта капитального строительства (отказ во внесении изменений в разрешение на строительство).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Срок выполнения административной процедуры составляет три рабочих дня.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3.4. Основанием для начала административной процедуры "Выдача (направление) готовых документов заявителю" является получение подписанного разрешения на строительство объекта капитального строительства (разрешения на строительство с внесенными изменениями) или отказа в предоставлении разрешения на строительство объекта капитального строительства (отказ во внесении изменений в разрешение на строительство) специалистом, ответственным за предоставление муниципальной услуги.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Специалист, ответственный за предоставление муниципальной услуги: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 осуществляет регистрацию разрешения на строительство объекта капитального строительства, разрешения на строительство с внесенными изменениями либо отказа в предоставлении разрешения на строительство объекта капитального строительства, во внесении изменений в разрешение на строительство;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 уведомляет заявителя о готовности результата предоставления муниципальной услуги по телефону либо по электронной почте (при наличии);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 производит выдачу одного экземпляра разрешения на строительство либо соответствующего отказа одним из способов, указанных абзацами 5 - 7 пункта 2.3 Административного регламента.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Результатом выполнения административной процедуры "Выдача (направление) готовых документов заявителю" является получение заявителем соответствующего документа согласно пункту 2.3 Административного регламента.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Срок выполнения административной процедуры составляет один рабочий день.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3.5. Порядок исправления допущенных опечаток и ошибок в выданных в результате предоставления муниципальной услуги документах.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В случае если в выданных в результате предоставления муниципальной услуги документах допущены опечатки и ошибки, то заявитель вправе обратиться в </w:t>
      </w:r>
      <w:r>
        <w:rPr>
          <w:rFonts w:ascii="Times New Roman" w:hAnsi="Times New Roman"/>
          <w:sz w:val="24"/>
          <w:szCs w:val="24"/>
          <w:lang w:eastAsia="ru-RU"/>
        </w:rPr>
        <w:t xml:space="preserve">администрацию </w:t>
      </w:r>
      <w:r w:rsidRPr="00726189">
        <w:rPr>
          <w:rFonts w:ascii="Times New Roman" w:hAnsi="Times New Roman"/>
          <w:sz w:val="24"/>
          <w:szCs w:val="24"/>
          <w:lang w:eastAsia="ru-RU"/>
        </w:rPr>
        <w:t xml:space="preserve">о необходимости исправления допущенных опечаток и (или) ошибок с изложением сути допущенных опечатки и (или) ошибки и приложением документа, содержащего опечатки и (или) ошибки, в устной или письменной форме путем направления соответствующего письма, подписанного заявителем, заверенного печатью заявителя (при наличии) или оформленного в форме электронного документа и подписанного усиленной квалифицированной электронной подписью, посредством личного обращения в </w:t>
      </w:r>
      <w:r>
        <w:rPr>
          <w:rFonts w:ascii="Times New Roman" w:hAnsi="Times New Roman"/>
          <w:sz w:val="24"/>
          <w:szCs w:val="24"/>
          <w:lang w:eastAsia="ru-RU"/>
        </w:rPr>
        <w:t>администрацию</w:t>
      </w:r>
      <w:r w:rsidRPr="00726189">
        <w:rPr>
          <w:rFonts w:ascii="Times New Roman" w:hAnsi="Times New Roman"/>
          <w:sz w:val="24"/>
          <w:szCs w:val="24"/>
          <w:lang w:eastAsia="ru-RU"/>
        </w:rPr>
        <w:t xml:space="preserve">, почтового отправления или посредством ЕПГУ.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Срок исправления допущенных опечаток и ошибок либо подготовки мотивированного отказа в исправлении допущенных опечаток и ошибок, а также направления итогового ответа (документов) заявителю составляет 5 рабочих дней со дня регистрации письма либо устного обращения.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В случае самостоятельного выявления должностным лицом допущенных ошибок и (или) опечаток в документах, выданных в результате предоставления муниципальной услуги, лицо, ответственное за предоставление муниципальной услуги, в течение 5 рабочих дней с момента выявления ошибки и (или) опечатки осуществляет исправление допущенных ошибок и (или) опечаток. О внесенных исправлениях в документ, являющийся результатом предоставления муниципальной услуги, заявителю </w:t>
      </w:r>
      <w:r>
        <w:rPr>
          <w:rFonts w:ascii="Times New Roman" w:hAnsi="Times New Roman"/>
          <w:sz w:val="24"/>
          <w:szCs w:val="24"/>
          <w:lang w:eastAsia="ru-RU"/>
        </w:rPr>
        <w:t xml:space="preserve">администрацией </w:t>
      </w:r>
      <w:r w:rsidRPr="00726189">
        <w:rPr>
          <w:rFonts w:ascii="Times New Roman" w:hAnsi="Times New Roman"/>
          <w:sz w:val="24"/>
          <w:szCs w:val="24"/>
          <w:lang w:eastAsia="ru-RU"/>
        </w:rPr>
        <w:t xml:space="preserve">направляется уведомление в указанный срок.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При исправлении опечаток и (или) ошибок, допущенных в документах, выданных в результате предоставления муниципальной услуги, не допускается: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 изменение содержания документов, являющихся результатом предоставления муниципальной услуги;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7911B2" w:rsidRPr="00726189" w:rsidRDefault="007911B2" w:rsidP="00726189">
      <w:pPr>
        <w:spacing w:after="0" w:line="240" w:lineRule="auto"/>
        <w:jc w:val="both"/>
        <w:rPr>
          <w:rFonts w:ascii="Times New Roman" w:hAnsi="Times New Roman"/>
          <w:sz w:val="24"/>
          <w:szCs w:val="24"/>
          <w:lang w:eastAsia="ru-RU"/>
        </w:rPr>
      </w:pPr>
      <w:r w:rsidRPr="00726189">
        <w:rPr>
          <w:rFonts w:ascii="Times New Roman" w:hAnsi="Times New Roman"/>
          <w:sz w:val="24"/>
          <w:szCs w:val="24"/>
          <w:lang w:eastAsia="ru-RU"/>
        </w:rPr>
        <w:t xml:space="preserve">  </w:t>
      </w:r>
    </w:p>
    <w:p w:rsidR="007911B2" w:rsidRPr="00726189" w:rsidRDefault="007911B2" w:rsidP="00726189">
      <w:pPr>
        <w:spacing w:after="0" w:line="240" w:lineRule="auto"/>
        <w:jc w:val="center"/>
        <w:rPr>
          <w:rFonts w:ascii="Times New Roman" w:hAnsi="Times New Roman"/>
          <w:sz w:val="24"/>
          <w:szCs w:val="24"/>
          <w:lang w:eastAsia="ru-RU"/>
        </w:rPr>
      </w:pPr>
      <w:r w:rsidRPr="00726189">
        <w:rPr>
          <w:rFonts w:ascii="Arial" w:hAnsi="Arial" w:cs="Arial"/>
          <w:b/>
          <w:bCs/>
          <w:sz w:val="24"/>
          <w:szCs w:val="24"/>
          <w:lang w:eastAsia="ru-RU"/>
        </w:rPr>
        <w:t>IV. Формы контроля за исполнением Административного</w:t>
      </w:r>
      <w:r w:rsidRPr="00726189">
        <w:rPr>
          <w:rFonts w:ascii="Times New Roman" w:hAnsi="Times New Roman"/>
          <w:sz w:val="24"/>
          <w:szCs w:val="24"/>
          <w:lang w:eastAsia="ru-RU"/>
        </w:rPr>
        <w:t xml:space="preserve"> </w:t>
      </w:r>
    </w:p>
    <w:p w:rsidR="007911B2" w:rsidRPr="00726189" w:rsidRDefault="007911B2" w:rsidP="00726189">
      <w:pPr>
        <w:spacing w:after="0" w:line="240" w:lineRule="auto"/>
        <w:jc w:val="center"/>
        <w:rPr>
          <w:rFonts w:ascii="Times New Roman" w:hAnsi="Times New Roman"/>
          <w:sz w:val="24"/>
          <w:szCs w:val="24"/>
          <w:lang w:eastAsia="ru-RU"/>
        </w:rPr>
      </w:pPr>
      <w:r w:rsidRPr="00726189">
        <w:rPr>
          <w:rFonts w:ascii="Arial" w:hAnsi="Arial" w:cs="Arial"/>
          <w:b/>
          <w:bCs/>
          <w:sz w:val="24"/>
          <w:szCs w:val="24"/>
          <w:lang w:eastAsia="ru-RU"/>
        </w:rPr>
        <w:t>регламента</w:t>
      </w:r>
      <w:r w:rsidRPr="00726189">
        <w:rPr>
          <w:rFonts w:ascii="Times New Roman" w:hAnsi="Times New Roman"/>
          <w:sz w:val="24"/>
          <w:szCs w:val="24"/>
          <w:lang w:eastAsia="ru-RU"/>
        </w:rPr>
        <w:t xml:space="preserve"> </w:t>
      </w:r>
    </w:p>
    <w:p w:rsidR="007911B2" w:rsidRPr="00726189" w:rsidRDefault="007911B2" w:rsidP="00726189">
      <w:pPr>
        <w:spacing w:after="0" w:line="240" w:lineRule="auto"/>
        <w:jc w:val="both"/>
        <w:rPr>
          <w:rFonts w:ascii="Times New Roman" w:hAnsi="Times New Roman"/>
          <w:sz w:val="24"/>
          <w:szCs w:val="24"/>
          <w:lang w:eastAsia="ru-RU"/>
        </w:rPr>
      </w:pPr>
      <w:r w:rsidRPr="00726189">
        <w:rPr>
          <w:rFonts w:ascii="Times New Roman" w:hAnsi="Times New Roman"/>
          <w:sz w:val="24"/>
          <w:szCs w:val="24"/>
          <w:lang w:eastAsia="ru-RU"/>
        </w:rPr>
        <w:t xml:space="preserve">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4.1. Текущий контроль за соблюдением и исполнением специалистами </w:t>
      </w:r>
      <w:r>
        <w:rPr>
          <w:rFonts w:ascii="Times New Roman" w:hAnsi="Times New Roman"/>
          <w:sz w:val="24"/>
          <w:szCs w:val="24"/>
          <w:lang w:eastAsia="ru-RU"/>
        </w:rPr>
        <w:t xml:space="preserve">администрации </w:t>
      </w:r>
      <w:r w:rsidRPr="00726189">
        <w:rPr>
          <w:rFonts w:ascii="Times New Roman" w:hAnsi="Times New Roman"/>
          <w:sz w:val="24"/>
          <w:szCs w:val="24"/>
          <w:lang w:eastAsia="ru-RU"/>
        </w:rPr>
        <w:t xml:space="preserve">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w:t>
      </w:r>
      <w:r>
        <w:rPr>
          <w:rFonts w:ascii="Times New Roman" w:hAnsi="Times New Roman"/>
          <w:sz w:val="24"/>
          <w:szCs w:val="24"/>
          <w:lang w:eastAsia="ru-RU"/>
        </w:rPr>
        <w:t>главой</w:t>
      </w:r>
      <w:r w:rsidRPr="00726189">
        <w:rPr>
          <w:rFonts w:ascii="Times New Roman" w:hAnsi="Times New Roman"/>
          <w:sz w:val="24"/>
          <w:szCs w:val="24"/>
          <w:lang w:eastAsia="ru-RU"/>
        </w:rPr>
        <w:t xml:space="preserve">.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Текущий контроль осуществляется путем проведения плановых и внеплановых проверок. Проверки проводятся в целях выявления и устранения недостатков в предоставлении муниципальной услуги. Плановые проверки осуществляются на основании плана проверок, утвержденного приказом </w:t>
      </w:r>
      <w:r>
        <w:rPr>
          <w:rFonts w:ascii="Times New Roman" w:hAnsi="Times New Roman"/>
          <w:sz w:val="24"/>
          <w:szCs w:val="24"/>
          <w:lang w:eastAsia="ru-RU"/>
        </w:rPr>
        <w:t>главы</w:t>
      </w:r>
      <w:r w:rsidRPr="00726189">
        <w:rPr>
          <w:rFonts w:ascii="Times New Roman" w:hAnsi="Times New Roman"/>
          <w:sz w:val="24"/>
          <w:szCs w:val="24"/>
          <w:lang w:eastAsia="ru-RU"/>
        </w:rPr>
        <w:t>. Период осуществления проверок устанавливается</w:t>
      </w:r>
      <w:r>
        <w:rPr>
          <w:rFonts w:ascii="Times New Roman" w:hAnsi="Times New Roman"/>
          <w:sz w:val="24"/>
          <w:szCs w:val="24"/>
          <w:lang w:eastAsia="ru-RU"/>
        </w:rPr>
        <w:t xml:space="preserve"> главой.</w:t>
      </w:r>
      <w:r w:rsidRPr="00726189">
        <w:rPr>
          <w:rFonts w:ascii="Times New Roman" w:hAnsi="Times New Roman"/>
          <w:sz w:val="24"/>
          <w:szCs w:val="24"/>
          <w:lang w:eastAsia="ru-RU"/>
        </w:rPr>
        <w:t xml:space="preserve">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4.2. Внеплановые проверки проводятся в случае поступления жалобы от заявителей на решения, действия (бездействие) должностных лиц, муниципальных служащих </w:t>
      </w:r>
      <w:r>
        <w:rPr>
          <w:rFonts w:ascii="Times New Roman" w:hAnsi="Times New Roman"/>
          <w:sz w:val="24"/>
          <w:szCs w:val="24"/>
          <w:lang w:eastAsia="ru-RU"/>
        </w:rPr>
        <w:t>администрации</w:t>
      </w:r>
      <w:r w:rsidRPr="00726189">
        <w:rPr>
          <w:rFonts w:ascii="Times New Roman" w:hAnsi="Times New Roman"/>
          <w:sz w:val="24"/>
          <w:szCs w:val="24"/>
          <w:lang w:eastAsia="ru-RU"/>
        </w:rPr>
        <w:t xml:space="preserve">, предоставляющих муниципальную услугу.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Проверки осуществляются на основании приказов</w:t>
      </w:r>
      <w:r>
        <w:rPr>
          <w:rFonts w:ascii="Times New Roman" w:hAnsi="Times New Roman"/>
          <w:sz w:val="24"/>
          <w:szCs w:val="24"/>
          <w:lang w:eastAsia="ru-RU"/>
        </w:rPr>
        <w:t xml:space="preserve"> главы</w:t>
      </w:r>
      <w:r w:rsidRPr="00726189">
        <w:rPr>
          <w:rFonts w:ascii="Times New Roman" w:hAnsi="Times New Roman"/>
          <w:sz w:val="24"/>
          <w:szCs w:val="24"/>
          <w:lang w:eastAsia="ru-RU"/>
        </w:rPr>
        <w:t xml:space="preserve">.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Результаты проверки оформляются в виде акта, в котором отмечаются выявленные недостатки и предложения по их устранению.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4.3. Сотрудники</w:t>
      </w:r>
      <w:r>
        <w:rPr>
          <w:rFonts w:ascii="Times New Roman" w:hAnsi="Times New Roman"/>
          <w:sz w:val="24"/>
          <w:szCs w:val="24"/>
          <w:lang w:eastAsia="ru-RU"/>
        </w:rPr>
        <w:t xml:space="preserve"> администрации </w:t>
      </w:r>
      <w:r w:rsidRPr="00726189">
        <w:rPr>
          <w:rFonts w:ascii="Times New Roman" w:hAnsi="Times New Roman"/>
          <w:sz w:val="24"/>
          <w:szCs w:val="24"/>
          <w:lang w:eastAsia="ru-RU"/>
        </w:rPr>
        <w:t xml:space="preserve">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 в соответствии с действующим законодательством. </w:t>
      </w:r>
    </w:p>
    <w:p w:rsidR="007911B2"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4.4. Граждане, объединения и организации имеют право на любые предусмотренные действующим законодательством формы контроля за деятельностью органа, предоставляющего муниципальную услугу. </w:t>
      </w:r>
    </w:p>
    <w:p w:rsidR="007911B2" w:rsidRDefault="007911B2" w:rsidP="00726189">
      <w:pPr>
        <w:spacing w:after="0" w:line="240" w:lineRule="auto"/>
        <w:ind w:firstLine="540"/>
        <w:jc w:val="both"/>
        <w:rPr>
          <w:rFonts w:ascii="Times New Roman" w:hAnsi="Times New Roman"/>
          <w:sz w:val="24"/>
          <w:szCs w:val="24"/>
          <w:lang w:eastAsia="ru-RU"/>
        </w:rPr>
      </w:pPr>
    </w:p>
    <w:p w:rsidR="007911B2" w:rsidRDefault="007911B2" w:rsidP="00726189">
      <w:pPr>
        <w:spacing w:after="0" w:line="240" w:lineRule="auto"/>
        <w:ind w:firstLine="540"/>
        <w:jc w:val="both"/>
        <w:rPr>
          <w:rFonts w:ascii="Times New Roman" w:hAnsi="Times New Roman"/>
          <w:sz w:val="24"/>
          <w:szCs w:val="24"/>
          <w:lang w:eastAsia="ru-RU"/>
        </w:rPr>
      </w:pPr>
    </w:p>
    <w:p w:rsidR="007911B2" w:rsidRDefault="007911B2" w:rsidP="00726189">
      <w:pPr>
        <w:spacing w:after="0" w:line="240" w:lineRule="auto"/>
        <w:ind w:firstLine="540"/>
        <w:jc w:val="both"/>
        <w:rPr>
          <w:rFonts w:ascii="Times New Roman" w:hAnsi="Times New Roman"/>
          <w:sz w:val="24"/>
          <w:szCs w:val="24"/>
          <w:lang w:eastAsia="ru-RU"/>
        </w:rPr>
      </w:pPr>
    </w:p>
    <w:p w:rsidR="007911B2" w:rsidRDefault="007911B2" w:rsidP="00726189">
      <w:pPr>
        <w:spacing w:after="0" w:line="240" w:lineRule="auto"/>
        <w:ind w:firstLine="540"/>
        <w:jc w:val="both"/>
        <w:rPr>
          <w:rFonts w:ascii="Times New Roman" w:hAnsi="Times New Roman"/>
          <w:sz w:val="24"/>
          <w:szCs w:val="24"/>
          <w:lang w:eastAsia="ru-RU"/>
        </w:rPr>
      </w:pPr>
    </w:p>
    <w:p w:rsidR="007911B2" w:rsidRDefault="007911B2" w:rsidP="00726189">
      <w:pPr>
        <w:spacing w:after="0" w:line="240" w:lineRule="auto"/>
        <w:ind w:firstLine="540"/>
        <w:jc w:val="both"/>
        <w:rPr>
          <w:rFonts w:ascii="Times New Roman" w:hAnsi="Times New Roman"/>
          <w:sz w:val="24"/>
          <w:szCs w:val="24"/>
          <w:lang w:eastAsia="ru-RU"/>
        </w:rPr>
      </w:pPr>
    </w:p>
    <w:p w:rsidR="007911B2" w:rsidRDefault="007911B2" w:rsidP="00726189">
      <w:pPr>
        <w:spacing w:after="0" w:line="240" w:lineRule="auto"/>
        <w:ind w:firstLine="540"/>
        <w:jc w:val="both"/>
        <w:rPr>
          <w:rFonts w:ascii="Times New Roman" w:hAnsi="Times New Roman"/>
          <w:sz w:val="24"/>
          <w:szCs w:val="24"/>
          <w:lang w:eastAsia="ru-RU"/>
        </w:rPr>
      </w:pPr>
    </w:p>
    <w:p w:rsidR="007911B2" w:rsidRDefault="007911B2" w:rsidP="00726189">
      <w:pPr>
        <w:spacing w:after="0" w:line="240" w:lineRule="auto"/>
        <w:ind w:firstLine="540"/>
        <w:jc w:val="both"/>
        <w:rPr>
          <w:rFonts w:ascii="Times New Roman" w:hAnsi="Times New Roman"/>
          <w:sz w:val="24"/>
          <w:szCs w:val="24"/>
          <w:lang w:eastAsia="ru-RU"/>
        </w:rPr>
      </w:pPr>
    </w:p>
    <w:p w:rsidR="007911B2" w:rsidRDefault="007911B2" w:rsidP="00726189">
      <w:pPr>
        <w:spacing w:after="0" w:line="240" w:lineRule="auto"/>
        <w:ind w:firstLine="540"/>
        <w:jc w:val="both"/>
        <w:rPr>
          <w:rFonts w:ascii="Times New Roman" w:hAnsi="Times New Roman"/>
          <w:sz w:val="24"/>
          <w:szCs w:val="24"/>
          <w:lang w:eastAsia="ru-RU"/>
        </w:rPr>
      </w:pPr>
    </w:p>
    <w:p w:rsidR="007911B2" w:rsidRPr="00726189" w:rsidRDefault="007911B2" w:rsidP="00726189">
      <w:pPr>
        <w:spacing w:after="0" w:line="240" w:lineRule="auto"/>
        <w:ind w:firstLine="540"/>
        <w:jc w:val="both"/>
        <w:rPr>
          <w:rFonts w:ascii="Times New Roman" w:hAnsi="Times New Roman"/>
          <w:sz w:val="24"/>
          <w:szCs w:val="24"/>
          <w:lang w:eastAsia="ru-RU"/>
        </w:rPr>
      </w:pPr>
    </w:p>
    <w:p w:rsidR="007911B2" w:rsidRPr="00726189" w:rsidRDefault="007911B2" w:rsidP="00726189">
      <w:pPr>
        <w:spacing w:after="0" w:line="240" w:lineRule="auto"/>
        <w:jc w:val="both"/>
        <w:rPr>
          <w:rFonts w:ascii="Times New Roman" w:hAnsi="Times New Roman"/>
          <w:sz w:val="24"/>
          <w:szCs w:val="24"/>
          <w:lang w:eastAsia="ru-RU"/>
        </w:rPr>
      </w:pPr>
      <w:r w:rsidRPr="00726189">
        <w:rPr>
          <w:rFonts w:ascii="Times New Roman" w:hAnsi="Times New Roman"/>
          <w:sz w:val="24"/>
          <w:szCs w:val="24"/>
          <w:lang w:eastAsia="ru-RU"/>
        </w:rPr>
        <w:t xml:space="preserve">  </w:t>
      </w:r>
    </w:p>
    <w:p w:rsidR="007911B2" w:rsidRPr="00726189" w:rsidRDefault="007911B2" w:rsidP="00726189">
      <w:pPr>
        <w:spacing w:after="0" w:line="240" w:lineRule="auto"/>
        <w:jc w:val="center"/>
        <w:rPr>
          <w:rFonts w:ascii="Times New Roman" w:hAnsi="Times New Roman"/>
          <w:sz w:val="24"/>
          <w:szCs w:val="24"/>
          <w:lang w:eastAsia="ru-RU"/>
        </w:rPr>
      </w:pPr>
      <w:r w:rsidRPr="00726189">
        <w:rPr>
          <w:rFonts w:ascii="Arial" w:hAnsi="Arial" w:cs="Arial"/>
          <w:b/>
          <w:bCs/>
          <w:sz w:val="24"/>
          <w:szCs w:val="24"/>
          <w:lang w:eastAsia="ru-RU"/>
        </w:rPr>
        <w:t>V. Досудебный (внесудебный) порядок обжалования решений</w:t>
      </w:r>
      <w:r w:rsidRPr="00726189">
        <w:rPr>
          <w:rFonts w:ascii="Times New Roman" w:hAnsi="Times New Roman"/>
          <w:sz w:val="24"/>
          <w:szCs w:val="24"/>
          <w:lang w:eastAsia="ru-RU"/>
        </w:rPr>
        <w:t xml:space="preserve"> </w:t>
      </w:r>
    </w:p>
    <w:p w:rsidR="007911B2" w:rsidRPr="00726189" w:rsidRDefault="007911B2" w:rsidP="00726189">
      <w:pPr>
        <w:spacing w:after="0" w:line="240" w:lineRule="auto"/>
        <w:jc w:val="center"/>
        <w:rPr>
          <w:rFonts w:ascii="Times New Roman" w:hAnsi="Times New Roman"/>
          <w:sz w:val="24"/>
          <w:szCs w:val="24"/>
          <w:lang w:eastAsia="ru-RU"/>
        </w:rPr>
      </w:pPr>
      <w:r w:rsidRPr="00726189">
        <w:rPr>
          <w:rFonts w:ascii="Arial" w:hAnsi="Arial" w:cs="Arial"/>
          <w:b/>
          <w:bCs/>
          <w:sz w:val="24"/>
          <w:szCs w:val="24"/>
          <w:lang w:eastAsia="ru-RU"/>
        </w:rPr>
        <w:t>и действий (бездействия) органа, предоставляющего</w:t>
      </w:r>
      <w:r w:rsidRPr="00726189">
        <w:rPr>
          <w:rFonts w:ascii="Times New Roman" w:hAnsi="Times New Roman"/>
          <w:sz w:val="24"/>
          <w:szCs w:val="24"/>
          <w:lang w:eastAsia="ru-RU"/>
        </w:rPr>
        <w:t xml:space="preserve"> </w:t>
      </w:r>
    </w:p>
    <w:p w:rsidR="007911B2" w:rsidRPr="00726189" w:rsidRDefault="007911B2" w:rsidP="00726189">
      <w:pPr>
        <w:spacing w:after="0" w:line="240" w:lineRule="auto"/>
        <w:jc w:val="center"/>
        <w:rPr>
          <w:rFonts w:ascii="Times New Roman" w:hAnsi="Times New Roman"/>
          <w:sz w:val="24"/>
          <w:szCs w:val="24"/>
          <w:lang w:eastAsia="ru-RU"/>
        </w:rPr>
      </w:pPr>
      <w:r w:rsidRPr="00726189">
        <w:rPr>
          <w:rFonts w:ascii="Arial" w:hAnsi="Arial" w:cs="Arial"/>
          <w:b/>
          <w:bCs/>
          <w:sz w:val="24"/>
          <w:szCs w:val="24"/>
          <w:lang w:eastAsia="ru-RU"/>
        </w:rPr>
        <w:t>муниципальную услугу, многофункционального центра,</w:t>
      </w:r>
      <w:r w:rsidRPr="00726189">
        <w:rPr>
          <w:rFonts w:ascii="Times New Roman" w:hAnsi="Times New Roman"/>
          <w:sz w:val="24"/>
          <w:szCs w:val="24"/>
          <w:lang w:eastAsia="ru-RU"/>
        </w:rPr>
        <w:t xml:space="preserve"> </w:t>
      </w:r>
    </w:p>
    <w:p w:rsidR="007911B2" w:rsidRPr="00726189" w:rsidRDefault="007911B2" w:rsidP="00726189">
      <w:pPr>
        <w:spacing w:after="0" w:line="240" w:lineRule="auto"/>
        <w:jc w:val="center"/>
        <w:rPr>
          <w:rFonts w:ascii="Times New Roman" w:hAnsi="Times New Roman"/>
          <w:sz w:val="24"/>
          <w:szCs w:val="24"/>
          <w:lang w:eastAsia="ru-RU"/>
        </w:rPr>
      </w:pPr>
      <w:r w:rsidRPr="00726189">
        <w:rPr>
          <w:rFonts w:ascii="Arial" w:hAnsi="Arial" w:cs="Arial"/>
          <w:b/>
          <w:bCs/>
          <w:sz w:val="24"/>
          <w:szCs w:val="24"/>
          <w:lang w:eastAsia="ru-RU"/>
        </w:rPr>
        <w:t>организаций, указанных в части 1.1 статьи 16 Федерального</w:t>
      </w:r>
      <w:r w:rsidRPr="00726189">
        <w:rPr>
          <w:rFonts w:ascii="Times New Roman" w:hAnsi="Times New Roman"/>
          <w:sz w:val="24"/>
          <w:szCs w:val="24"/>
          <w:lang w:eastAsia="ru-RU"/>
        </w:rPr>
        <w:t xml:space="preserve"> </w:t>
      </w:r>
    </w:p>
    <w:p w:rsidR="007911B2" w:rsidRPr="00726189" w:rsidRDefault="007911B2" w:rsidP="00726189">
      <w:pPr>
        <w:spacing w:after="0" w:line="240" w:lineRule="auto"/>
        <w:jc w:val="center"/>
        <w:rPr>
          <w:rFonts w:ascii="Times New Roman" w:hAnsi="Times New Roman"/>
          <w:sz w:val="24"/>
          <w:szCs w:val="24"/>
          <w:lang w:eastAsia="ru-RU"/>
        </w:rPr>
      </w:pPr>
      <w:r w:rsidRPr="00726189">
        <w:rPr>
          <w:rFonts w:ascii="Arial" w:hAnsi="Arial" w:cs="Arial"/>
          <w:b/>
          <w:bCs/>
          <w:sz w:val="24"/>
          <w:szCs w:val="24"/>
          <w:lang w:eastAsia="ru-RU"/>
        </w:rPr>
        <w:t>закона от 27.07.2010 N 210-ФЗ "Об организации предоставления</w:t>
      </w:r>
      <w:r w:rsidRPr="00726189">
        <w:rPr>
          <w:rFonts w:ascii="Times New Roman" w:hAnsi="Times New Roman"/>
          <w:sz w:val="24"/>
          <w:szCs w:val="24"/>
          <w:lang w:eastAsia="ru-RU"/>
        </w:rPr>
        <w:t xml:space="preserve"> </w:t>
      </w:r>
    </w:p>
    <w:p w:rsidR="007911B2" w:rsidRPr="00726189" w:rsidRDefault="007911B2" w:rsidP="00726189">
      <w:pPr>
        <w:spacing w:after="0" w:line="240" w:lineRule="auto"/>
        <w:jc w:val="center"/>
        <w:rPr>
          <w:rFonts w:ascii="Times New Roman" w:hAnsi="Times New Roman"/>
          <w:sz w:val="24"/>
          <w:szCs w:val="24"/>
          <w:lang w:eastAsia="ru-RU"/>
        </w:rPr>
      </w:pPr>
      <w:r w:rsidRPr="00726189">
        <w:rPr>
          <w:rFonts w:ascii="Arial" w:hAnsi="Arial" w:cs="Arial"/>
          <w:b/>
          <w:bCs/>
          <w:sz w:val="24"/>
          <w:szCs w:val="24"/>
          <w:lang w:eastAsia="ru-RU"/>
        </w:rPr>
        <w:t>государственных и муниципальных услуг", а также их</w:t>
      </w:r>
      <w:r w:rsidRPr="00726189">
        <w:rPr>
          <w:rFonts w:ascii="Times New Roman" w:hAnsi="Times New Roman"/>
          <w:sz w:val="24"/>
          <w:szCs w:val="24"/>
          <w:lang w:eastAsia="ru-RU"/>
        </w:rPr>
        <w:t xml:space="preserve"> </w:t>
      </w:r>
    </w:p>
    <w:p w:rsidR="007911B2" w:rsidRPr="00726189" w:rsidRDefault="007911B2" w:rsidP="00726189">
      <w:pPr>
        <w:spacing w:after="0" w:line="240" w:lineRule="auto"/>
        <w:jc w:val="center"/>
        <w:rPr>
          <w:rFonts w:ascii="Times New Roman" w:hAnsi="Times New Roman"/>
          <w:sz w:val="24"/>
          <w:szCs w:val="24"/>
          <w:lang w:eastAsia="ru-RU"/>
        </w:rPr>
      </w:pPr>
      <w:r w:rsidRPr="00726189">
        <w:rPr>
          <w:rFonts w:ascii="Arial" w:hAnsi="Arial" w:cs="Arial"/>
          <w:b/>
          <w:bCs/>
          <w:sz w:val="24"/>
          <w:szCs w:val="24"/>
          <w:lang w:eastAsia="ru-RU"/>
        </w:rPr>
        <w:t>должностных лиц, муниципальных служащих, работников</w:t>
      </w:r>
      <w:r w:rsidRPr="00726189">
        <w:rPr>
          <w:rFonts w:ascii="Times New Roman" w:hAnsi="Times New Roman"/>
          <w:sz w:val="24"/>
          <w:szCs w:val="24"/>
          <w:lang w:eastAsia="ru-RU"/>
        </w:rPr>
        <w:t xml:space="preserve"> </w:t>
      </w:r>
    </w:p>
    <w:p w:rsidR="007911B2" w:rsidRPr="00726189" w:rsidRDefault="007911B2" w:rsidP="00726189">
      <w:pPr>
        <w:spacing w:after="0" w:line="240" w:lineRule="auto"/>
        <w:jc w:val="both"/>
        <w:rPr>
          <w:rFonts w:ascii="Times New Roman" w:hAnsi="Times New Roman"/>
          <w:sz w:val="24"/>
          <w:szCs w:val="24"/>
          <w:lang w:eastAsia="ru-RU"/>
        </w:rPr>
      </w:pPr>
      <w:r w:rsidRPr="00726189">
        <w:rPr>
          <w:rFonts w:ascii="Times New Roman" w:hAnsi="Times New Roman"/>
          <w:sz w:val="24"/>
          <w:szCs w:val="24"/>
          <w:lang w:eastAsia="ru-RU"/>
        </w:rPr>
        <w:t xml:space="preserve">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5.1. Заявители имеют право на обжалование решений и (или) действий (бездействия) </w:t>
      </w:r>
      <w:r>
        <w:rPr>
          <w:rFonts w:ascii="Times New Roman" w:hAnsi="Times New Roman"/>
          <w:sz w:val="24"/>
          <w:szCs w:val="24"/>
          <w:lang w:eastAsia="ru-RU"/>
        </w:rPr>
        <w:t>администрации</w:t>
      </w:r>
      <w:r w:rsidRPr="00726189">
        <w:rPr>
          <w:rFonts w:ascii="Times New Roman" w:hAnsi="Times New Roman"/>
          <w:sz w:val="24"/>
          <w:szCs w:val="24"/>
          <w:lang w:eastAsia="ru-RU"/>
        </w:rPr>
        <w:t xml:space="preserve">,  порядке, установленном в пунктах 5.2 - 5.20 настоящего Административного регламента.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Досудебное (внесудебное) обжалование решений и действий (бездействия) ГБУ "МФЦ РБ", организаций, указанных в части 1.1 статьи 16 Федерального закона N 210-ФЗ, а также их работников подлежит рассмотрению в случае и порядке, определенных Федеральным законом N 210-ФЗ.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Заявители (юридические лица и индивидуальные предприниматели) также имеют право на обжалование решений и (или) действий (бездействия)</w:t>
      </w:r>
      <w:r>
        <w:rPr>
          <w:rFonts w:ascii="Times New Roman" w:hAnsi="Times New Roman"/>
          <w:sz w:val="24"/>
          <w:szCs w:val="24"/>
          <w:lang w:eastAsia="ru-RU"/>
        </w:rPr>
        <w:t xml:space="preserve"> должностных лиц </w:t>
      </w:r>
      <w:r w:rsidRPr="00726189">
        <w:rPr>
          <w:rFonts w:ascii="Times New Roman" w:hAnsi="Times New Roman"/>
          <w:sz w:val="24"/>
          <w:szCs w:val="24"/>
          <w:lang w:eastAsia="ru-RU"/>
        </w:rPr>
        <w:t xml:space="preserve"> </w:t>
      </w:r>
      <w:r>
        <w:rPr>
          <w:rFonts w:ascii="Times New Roman" w:hAnsi="Times New Roman"/>
          <w:sz w:val="24"/>
          <w:szCs w:val="24"/>
          <w:lang w:eastAsia="ru-RU"/>
        </w:rPr>
        <w:t>администрации</w:t>
      </w:r>
      <w:r w:rsidRPr="00726189">
        <w:rPr>
          <w:rFonts w:ascii="Times New Roman" w:hAnsi="Times New Roman"/>
          <w:sz w:val="24"/>
          <w:szCs w:val="24"/>
          <w:lang w:eastAsia="ru-RU"/>
        </w:rPr>
        <w:t xml:space="preserve">, участвующих в предоставлении муниципальной услуги, в антимонопольном органе в порядке, установленном антимонопольным законодательством Российской Федерации.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5.2. Заявитель может обратиться с жалобой в том числе в следующих случаях: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а) нарушение срока регистрации запроса заявителя о предоставлении муниципальной услуги, запроса, указанного в статье 15.1 Федерального закона N 210-ФЗ;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б) нарушение срока предоставления муниципальной услуги;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Республики Бурятия, муниципальными правовыми актами для предоставления муниципальной услуги;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г) отказ в приеме документов у заявителя, представление которых предусмотрено нормативными правовыми актами Российской Федерации, Республики Бурятия и муниципальными правовыми актами для предоставления муниципальной услуги;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и муниципальными правовыми актами;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Бурятия и муниципальными правовыми актами;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з) нарушение срока или порядка выдачи документов по результатам предоставления муниципальной услуги;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муниципальными правовыми актами;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"в" пункта 2.8 настоящего Административного регламента.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5.3. Должностным лицом </w:t>
      </w:r>
      <w:r>
        <w:rPr>
          <w:rFonts w:ascii="Times New Roman" w:hAnsi="Times New Roman"/>
          <w:sz w:val="24"/>
          <w:szCs w:val="24"/>
          <w:lang w:eastAsia="ru-RU"/>
        </w:rPr>
        <w:t>администрации</w:t>
      </w:r>
      <w:r w:rsidRPr="00726189">
        <w:rPr>
          <w:rFonts w:ascii="Times New Roman" w:hAnsi="Times New Roman"/>
          <w:sz w:val="24"/>
          <w:szCs w:val="24"/>
          <w:lang w:eastAsia="ru-RU"/>
        </w:rPr>
        <w:t xml:space="preserve">, уполномоченным на рассмотрение жалоб, является </w:t>
      </w:r>
      <w:r>
        <w:rPr>
          <w:rFonts w:ascii="Times New Roman" w:hAnsi="Times New Roman"/>
          <w:sz w:val="24"/>
          <w:szCs w:val="24"/>
          <w:lang w:eastAsia="ru-RU"/>
        </w:rPr>
        <w:t>глава МО СП «Старо-Брянское»</w:t>
      </w:r>
      <w:r w:rsidRPr="00726189">
        <w:rPr>
          <w:rFonts w:ascii="Times New Roman" w:hAnsi="Times New Roman"/>
          <w:sz w:val="24"/>
          <w:szCs w:val="24"/>
          <w:lang w:eastAsia="ru-RU"/>
        </w:rPr>
        <w:t xml:space="preserve">.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В случае отсутствия </w:t>
      </w:r>
      <w:r>
        <w:rPr>
          <w:rFonts w:ascii="Times New Roman" w:hAnsi="Times New Roman"/>
          <w:sz w:val="24"/>
          <w:szCs w:val="24"/>
          <w:lang w:eastAsia="ru-RU"/>
        </w:rPr>
        <w:t xml:space="preserve">главы </w:t>
      </w:r>
      <w:r w:rsidRPr="00726189">
        <w:rPr>
          <w:rFonts w:ascii="Times New Roman" w:hAnsi="Times New Roman"/>
          <w:sz w:val="24"/>
          <w:szCs w:val="24"/>
          <w:lang w:eastAsia="ru-RU"/>
        </w:rPr>
        <w:t xml:space="preserve">должностное лицо, уполномоченное на рассмотрение жалоб, назначается приказом </w:t>
      </w:r>
      <w:r>
        <w:rPr>
          <w:rFonts w:ascii="Times New Roman" w:hAnsi="Times New Roman"/>
          <w:sz w:val="24"/>
          <w:szCs w:val="24"/>
          <w:lang w:eastAsia="ru-RU"/>
        </w:rPr>
        <w:t>главы</w:t>
      </w:r>
      <w:r w:rsidRPr="00726189">
        <w:rPr>
          <w:rFonts w:ascii="Times New Roman" w:hAnsi="Times New Roman"/>
          <w:sz w:val="24"/>
          <w:szCs w:val="24"/>
          <w:lang w:eastAsia="ru-RU"/>
        </w:rPr>
        <w:t xml:space="preserve">.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5.4. Жалоба на решения и действия (бездействие) должностных лиц, муниципальных служащих </w:t>
      </w:r>
      <w:r>
        <w:rPr>
          <w:rFonts w:ascii="Times New Roman" w:hAnsi="Times New Roman"/>
          <w:sz w:val="24"/>
          <w:szCs w:val="24"/>
          <w:lang w:eastAsia="ru-RU"/>
        </w:rPr>
        <w:t xml:space="preserve">администрации </w:t>
      </w:r>
      <w:r w:rsidRPr="00726189">
        <w:rPr>
          <w:rFonts w:ascii="Times New Roman" w:hAnsi="Times New Roman"/>
          <w:sz w:val="24"/>
          <w:szCs w:val="24"/>
          <w:lang w:eastAsia="ru-RU"/>
        </w:rPr>
        <w:t xml:space="preserve">подается </w:t>
      </w:r>
      <w:r>
        <w:rPr>
          <w:rFonts w:ascii="Times New Roman" w:hAnsi="Times New Roman"/>
          <w:sz w:val="24"/>
          <w:szCs w:val="24"/>
          <w:lang w:eastAsia="ru-RU"/>
        </w:rPr>
        <w:t>главе МО СП «Старо-Брянское»</w:t>
      </w:r>
      <w:r w:rsidRPr="00726189">
        <w:rPr>
          <w:rFonts w:ascii="Times New Roman" w:hAnsi="Times New Roman"/>
          <w:sz w:val="24"/>
          <w:szCs w:val="24"/>
          <w:lang w:eastAsia="ru-RU"/>
        </w:rPr>
        <w:t xml:space="preserve">.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Жалоба на решение и действия (бездействие) работника ГБУ "МФЦ РБ" подается руководителю ГБУ "МФЦ РБ". На решения руководителя ГБУ "МФЦ РБ" - учредителю ГБУ "МФЦ РБ" (Администрация Главы Республики Бурятия и Правительства Республики Бурятия) или должностному лицу, уполномоченному нормативно-правовым актом Республики Бурятия.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Жалоба на решение и действия (бездействие) работников организаций, предусмотренных частью 1.1 статьи 16 Федерального закона N 210-ФЗ, подается руководителям этих организаций.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5.5. В случае поступления в </w:t>
      </w:r>
      <w:r>
        <w:rPr>
          <w:rFonts w:ascii="Times New Roman" w:hAnsi="Times New Roman"/>
          <w:sz w:val="24"/>
          <w:szCs w:val="24"/>
          <w:lang w:eastAsia="ru-RU"/>
        </w:rPr>
        <w:t xml:space="preserve">администрацию </w:t>
      </w:r>
      <w:r w:rsidRPr="00726189">
        <w:rPr>
          <w:rFonts w:ascii="Times New Roman" w:hAnsi="Times New Roman"/>
          <w:sz w:val="24"/>
          <w:szCs w:val="24"/>
          <w:lang w:eastAsia="ru-RU"/>
        </w:rPr>
        <w:t xml:space="preserve">жалобы в отношении муниципальной услуги, которую оказывает другой орган, жалоба регистрируется в </w:t>
      </w:r>
      <w:r>
        <w:rPr>
          <w:rFonts w:ascii="Times New Roman" w:hAnsi="Times New Roman"/>
          <w:sz w:val="24"/>
          <w:szCs w:val="24"/>
          <w:lang w:eastAsia="ru-RU"/>
        </w:rPr>
        <w:t xml:space="preserve">администрации </w:t>
      </w:r>
      <w:r w:rsidRPr="00726189">
        <w:rPr>
          <w:rFonts w:ascii="Times New Roman" w:hAnsi="Times New Roman"/>
          <w:sz w:val="24"/>
          <w:szCs w:val="24"/>
          <w:lang w:eastAsia="ru-RU"/>
        </w:rPr>
        <w:t xml:space="preserve">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В течение 3 рабочих дней со дня регистрации жалобы </w:t>
      </w:r>
      <w:r>
        <w:rPr>
          <w:rFonts w:ascii="Times New Roman" w:hAnsi="Times New Roman"/>
          <w:sz w:val="24"/>
          <w:szCs w:val="24"/>
          <w:lang w:eastAsia="ru-RU"/>
        </w:rPr>
        <w:t xml:space="preserve">администрация </w:t>
      </w:r>
      <w:r w:rsidRPr="00726189">
        <w:rPr>
          <w:rFonts w:ascii="Times New Roman" w:hAnsi="Times New Roman"/>
          <w:sz w:val="24"/>
          <w:szCs w:val="24"/>
          <w:lang w:eastAsia="ru-RU"/>
        </w:rPr>
        <w:t xml:space="preserve">уведомляет гражданина, направившего жалобу, о переадресации ее в соответствующий орган.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5.6. Жалоба на решения и действия (бездействие) подается в письменной форме на бумажном носителе, в электронной форме. </w:t>
      </w:r>
    </w:p>
    <w:p w:rsidR="007911B2" w:rsidRPr="00726189" w:rsidRDefault="007911B2" w:rsidP="00726189">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5.6.1</w:t>
      </w:r>
      <w:r w:rsidRPr="00726189">
        <w:rPr>
          <w:rFonts w:ascii="Times New Roman" w:hAnsi="Times New Roman"/>
          <w:sz w:val="24"/>
          <w:szCs w:val="24"/>
          <w:lang w:eastAsia="ru-RU"/>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5.7. Жалоба должна содержать: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а) наименование </w:t>
      </w:r>
      <w:r>
        <w:rPr>
          <w:rFonts w:ascii="Times New Roman" w:hAnsi="Times New Roman"/>
          <w:sz w:val="24"/>
          <w:szCs w:val="24"/>
          <w:lang w:eastAsia="ru-RU"/>
        </w:rPr>
        <w:t>администрации</w:t>
      </w:r>
      <w:r w:rsidRPr="00726189">
        <w:rPr>
          <w:rFonts w:ascii="Times New Roman" w:hAnsi="Times New Roman"/>
          <w:sz w:val="24"/>
          <w:szCs w:val="24"/>
          <w:lang w:eastAsia="ru-RU"/>
        </w:rPr>
        <w:t xml:space="preserve">, фамилию, имя, отчество должностного лица, предоставляющего муниципальную услугу, либо муниципального служащего, ГБУ "МФЦ РБ", его руководителя и (или) работника, организаций, предусмотренных частью 1.1 статьи 16 Федерального закона N 210-ФЗ, их руководителей и (или) работников, решения и действия (бездействие) которых обжалуются;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в) сведения об обжалуемых решениях и действиях (бездействии) </w:t>
      </w:r>
      <w:r>
        <w:rPr>
          <w:rFonts w:ascii="Times New Roman" w:hAnsi="Times New Roman"/>
          <w:sz w:val="24"/>
          <w:szCs w:val="24"/>
          <w:lang w:eastAsia="ru-RU"/>
        </w:rPr>
        <w:t>администрации</w:t>
      </w:r>
      <w:r w:rsidRPr="00726189">
        <w:rPr>
          <w:rFonts w:ascii="Times New Roman" w:hAnsi="Times New Roman"/>
          <w:sz w:val="24"/>
          <w:szCs w:val="24"/>
          <w:lang w:eastAsia="ru-RU"/>
        </w:rPr>
        <w:t>, е</w:t>
      </w:r>
      <w:r>
        <w:rPr>
          <w:rFonts w:ascii="Times New Roman" w:hAnsi="Times New Roman"/>
          <w:sz w:val="24"/>
          <w:szCs w:val="24"/>
          <w:lang w:eastAsia="ru-RU"/>
        </w:rPr>
        <w:t>е</w:t>
      </w:r>
      <w:r w:rsidRPr="00726189">
        <w:rPr>
          <w:rFonts w:ascii="Times New Roman" w:hAnsi="Times New Roman"/>
          <w:sz w:val="24"/>
          <w:szCs w:val="24"/>
          <w:lang w:eastAsia="ru-RU"/>
        </w:rPr>
        <w:t xml:space="preserve"> должностного лица, муниципального служащего, ГБУ "МФЦ РБ", работника ГБУ "МФЦ РБ", организаций, предусмотренных частью 1.1 статьи 16 Федерального закона N 210-ФЗ, их работников;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г) доводы, на основании которых заявитель не согласен с решением и действием (бездействием) </w:t>
      </w:r>
      <w:r>
        <w:rPr>
          <w:rFonts w:ascii="Times New Roman" w:hAnsi="Times New Roman"/>
          <w:sz w:val="24"/>
          <w:szCs w:val="24"/>
          <w:lang w:eastAsia="ru-RU"/>
        </w:rPr>
        <w:t>администрации</w:t>
      </w:r>
      <w:r w:rsidRPr="00726189">
        <w:rPr>
          <w:rFonts w:ascii="Times New Roman" w:hAnsi="Times New Roman"/>
          <w:sz w:val="24"/>
          <w:szCs w:val="24"/>
          <w:lang w:eastAsia="ru-RU"/>
        </w:rPr>
        <w:t>, е</w:t>
      </w:r>
      <w:r>
        <w:rPr>
          <w:rFonts w:ascii="Times New Roman" w:hAnsi="Times New Roman"/>
          <w:sz w:val="24"/>
          <w:szCs w:val="24"/>
          <w:lang w:eastAsia="ru-RU"/>
        </w:rPr>
        <w:t xml:space="preserve">е </w:t>
      </w:r>
      <w:r w:rsidRPr="00726189">
        <w:rPr>
          <w:rFonts w:ascii="Times New Roman" w:hAnsi="Times New Roman"/>
          <w:sz w:val="24"/>
          <w:szCs w:val="24"/>
          <w:lang w:eastAsia="ru-RU"/>
        </w:rPr>
        <w:t xml:space="preserve">должностного лица либо муниципального служащего, ГБУ "МФЦ РБ", работника ГБУ "МФЦ РБ", организаций, предусмотренных частью 1.1 статьи 16 Федерального закона N 210-ФЗ, их работников. Заявителем могут быть представлены документы (при наличии), подтверждающие доводы заявителя, либо их копии.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а) оформленная в соответствии с законодательством Российской Федерации доверенность (для физических лиц);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б)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При подаче жалобы в электронном виде документы, указанные в п. 5.7, 5.8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5.9. Жалоба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5.10. Основания для приостановления рассмотрения жалобы отсутствуют.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5.11. По результатам рассмотрения жалобы в соответствии с частью 7 статьи 11.2 Федерального закона 210-ФЗ </w:t>
      </w:r>
      <w:r>
        <w:rPr>
          <w:rFonts w:ascii="Times New Roman" w:hAnsi="Times New Roman"/>
          <w:sz w:val="24"/>
          <w:szCs w:val="24"/>
          <w:lang w:eastAsia="ru-RU"/>
        </w:rPr>
        <w:t xml:space="preserve">глава администрации </w:t>
      </w:r>
      <w:r w:rsidRPr="00726189">
        <w:rPr>
          <w:rFonts w:ascii="Times New Roman" w:hAnsi="Times New Roman"/>
          <w:sz w:val="24"/>
          <w:szCs w:val="24"/>
          <w:lang w:eastAsia="ru-RU"/>
        </w:rPr>
        <w:t xml:space="preserve">(в случае его отсутствия - должностное лицо, назначенное приказом </w:t>
      </w:r>
      <w:r>
        <w:rPr>
          <w:rFonts w:ascii="Times New Roman" w:hAnsi="Times New Roman"/>
          <w:sz w:val="24"/>
          <w:szCs w:val="24"/>
          <w:lang w:eastAsia="ru-RU"/>
        </w:rPr>
        <w:t>главы</w:t>
      </w:r>
      <w:r w:rsidRPr="00726189">
        <w:rPr>
          <w:rFonts w:ascii="Times New Roman" w:hAnsi="Times New Roman"/>
          <w:sz w:val="24"/>
          <w:szCs w:val="24"/>
          <w:lang w:eastAsia="ru-RU"/>
        </w:rPr>
        <w:t xml:space="preserve">)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5.12. Мотивированный ответ по результатам рассмотрения жалобы направляется заявителю в письменном виде не позднее дня, следующего за днем принятия решения. По желанию заявителя ответ может быть предоставлен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5.12.1. В случае признания жалобы подлежащей удовлетворению в ответе заявителю, указанном в пункте 5.12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5.12.2.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5.13. В ответе по результатам рассмотрения жалобы указываются: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а) наименование </w:t>
      </w:r>
      <w:r>
        <w:rPr>
          <w:rFonts w:ascii="Times New Roman" w:hAnsi="Times New Roman"/>
          <w:sz w:val="24"/>
          <w:szCs w:val="24"/>
          <w:lang w:eastAsia="ru-RU"/>
        </w:rPr>
        <w:t>администрации</w:t>
      </w:r>
      <w:r w:rsidRPr="00726189">
        <w:rPr>
          <w:rFonts w:ascii="Times New Roman" w:hAnsi="Times New Roman"/>
          <w:sz w:val="24"/>
          <w:szCs w:val="24"/>
          <w:lang w:eastAsia="ru-RU"/>
        </w:rPr>
        <w:t xml:space="preserve">, должность, фамилия, имя, отчество (при наличии) его должностного лица, принявшего решение по жалобе;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б) номер, дата, место принятия решения, включая сведения о должностном лице, решение или действие (бездействие) которого обжалуется;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в) фамилия, имя, отчество (при наличии) заявителя;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г) основания для принятия решения по жалобе;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д) принятое по жалобе решение;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е) в случае если жалоба признана обоснованной, - сроки устранения выявленных нарушений (не более 5 рабочих дней), в том числе срок предоставления результата муниципальной услуги;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ж) сведения о порядке обжалования принятого по жалобе решения.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5.14. Ответ по результатам рассмотрения жалобы на решения и действия (бездействие) должностных лиц, муниципальных служащих </w:t>
      </w:r>
      <w:r>
        <w:rPr>
          <w:rFonts w:ascii="Times New Roman" w:hAnsi="Times New Roman"/>
          <w:sz w:val="24"/>
          <w:szCs w:val="24"/>
          <w:lang w:eastAsia="ru-RU"/>
        </w:rPr>
        <w:t xml:space="preserve">администрации </w:t>
      </w:r>
      <w:r w:rsidRPr="00726189">
        <w:rPr>
          <w:rFonts w:ascii="Times New Roman" w:hAnsi="Times New Roman"/>
          <w:sz w:val="24"/>
          <w:szCs w:val="24"/>
          <w:lang w:eastAsia="ru-RU"/>
        </w:rPr>
        <w:t xml:space="preserve">подписывает </w:t>
      </w:r>
      <w:r>
        <w:rPr>
          <w:rFonts w:ascii="Times New Roman" w:hAnsi="Times New Roman"/>
          <w:sz w:val="24"/>
          <w:szCs w:val="24"/>
          <w:lang w:eastAsia="ru-RU"/>
        </w:rPr>
        <w:t xml:space="preserve">глава </w:t>
      </w:r>
      <w:r w:rsidRPr="00726189">
        <w:rPr>
          <w:rFonts w:ascii="Times New Roman" w:hAnsi="Times New Roman"/>
          <w:sz w:val="24"/>
          <w:szCs w:val="24"/>
          <w:lang w:eastAsia="ru-RU"/>
        </w:rPr>
        <w:t xml:space="preserve">(в случае его отсутствия - должностное лицо, назначенное приказом </w:t>
      </w:r>
      <w:r>
        <w:rPr>
          <w:rFonts w:ascii="Times New Roman" w:hAnsi="Times New Roman"/>
          <w:sz w:val="24"/>
          <w:szCs w:val="24"/>
          <w:lang w:eastAsia="ru-RU"/>
        </w:rPr>
        <w:t>главы</w:t>
      </w:r>
      <w:r w:rsidRPr="00726189">
        <w:rPr>
          <w:rFonts w:ascii="Times New Roman" w:hAnsi="Times New Roman"/>
          <w:sz w:val="24"/>
          <w:szCs w:val="24"/>
          <w:lang w:eastAsia="ru-RU"/>
        </w:rPr>
        <w:t xml:space="preserve">).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5.15.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Законом Республики Бурятия от 05.05.2011 N 2003-IV "Об административных правонарушениях", или признаков состава преступления </w:t>
      </w:r>
      <w:r>
        <w:rPr>
          <w:rFonts w:ascii="Times New Roman" w:hAnsi="Times New Roman"/>
          <w:sz w:val="24"/>
          <w:szCs w:val="24"/>
          <w:lang w:eastAsia="ru-RU"/>
        </w:rPr>
        <w:t xml:space="preserve">глава </w:t>
      </w:r>
      <w:r w:rsidRPr="00726189">
        <w:rPr>
          <w:rFonts w:ascii="Times New Roman" w:hAnsi="Times New Roman"/>
          <w:sz w:val="24"/>
          <w:szCs w:val="24"/>
          <w:lang w:eastAsia="ru-RU"/>
        </w:rPr>
        <w:t>(в случае его отсутствия - должностное лицо, назначенное приказом</w:t>
      </w:r>
      <w:r>
        <w:rPr>
          <w:rFonts w:ascii="Times New Roman" w:hAnsi="Times New Roman"/>
          <w:sz w:val="24"/>
          <w:szCs w:val="24"/>
          <w:lang w:eastAsia="ru-RU"/>
        </w:rPr>
        <w:t xml:space="preserve"> главы</w:t>
      </w:r>
      <w:r w:rsidRPr="00726189">
        <w:rPr>
          <w:rFonts w:ascii="Times New Roman" w:hAnsi="Times New Roman"/>
          <w:sz w:val="24"/>
          <w:szCs w:val="24"/>
          <w:lang w:eastAsia="ru-RU"/>
        </w:rPr>
        <w:t xml:space="preserve">), в соответствии с частью 1 статьи 11.2 Федерального закона N 210-ФЗ незамедлительно направляют имеющиеся материалы в органы прокуратуры.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5.16. </w:t>
      </w:r>
      <w:r>
        <w:rPr>
          <w:rFonts w:ascii="Times New Roman" w:hAnsi="Times New Roman"/>
          <w:sz w:val="24"/>
          <w:szCs w:val="24"/>
          <w:lang w:eastAsia="ru-RU"/>
        </w:rPr>
        <w:t xml:space="preserve">администрация </w:t>
      </w:r>
      <w:r w:rsidRPr="00726189">
        <w:rPr>
          <w:rFonts w:ascii="Times New Roman" w:hAnsi="Times New Roman"/>
          <w:sz w:val="24"/>
          <w:szCs w:val="24"/>
          <w:lang w:eastAsia="ru-RU"/>
        </w:rPr>
        <w:t xml:space="preserve">оставляет жалобу без ответа в следующих случаях: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а) наличие в жалобе нецензурных либо оскорбительных выражений, угроз жизни, здоровью и имуществу должностного лица, а также членов его семьи;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б)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7911B2" w:rsidRPr="00726189" w:rsidRDefault="007911B2" w:rsidP="00726189">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Администрация</w:t>
      </w:r>
      <w:r w:rsidRPr="00726189">
        <w:rPr>
          <w:rFonts w:ascii="Times New Roman" w:hAnsi="Times New Roman"/>
          <w:sz w:val="24"/>
          <w:szCs w:val="24"/>
          <w:lang w:eastAsia="ru-RU"/>
        </w:rPr>
        <w:t>, предоставляющ</w:t>
      </w:r>
      <w:r>
        <w:rPr>
          <w:rFonts w:ascii="Times New Roman" w:hAnsi="Times New Roman"/>
          <w:sz w:val="24"/>
          <w:szCs w:val="24"/>
          <w:lang w:eastAsia="ru-RU"/>
        </w:rPr>
        <w:t>ая</w:t>
      </w:r>
      <w:r w:rsidRPr="00726189">
        <w:rPr>
          <w:rFonts w:ascii="Times New Roman" w:hAnsi="Times New Roman"/>
          <w:sz w:val="24"/>
          <w:szCs w:val="24"/>
          <w:lang w:eastAsia="ru-RU"/>
        </w:rPr>
        <w:t xml:space="preserve"> муниципальную услугу, сообщает заявителю об оставлении жалобы без ответа в течение 3 рабочих дней со дня регистрации жалобы.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5.17. </w:t>
      </w:r>
      <w:r>
        <w:rPr>
          <w:rFonts w:ascii="Times New Roman" w:hAnsi="Times New Roman"/>
          <w:sz w:val="24"/>
          <w:szCs w:val="24"/>
          <w:lang w:eastAsia="ru-RU"/>
        </w:rPr>
        <w:t xml:space="preserve">администрация </w:t>
      </w:r>
      <w:r w:rsidRPr="00726189">
        <w:rPr>
          <w:rFonts w:ascii="Times New Roman" w:hAnsi="Times New Roman"/>
          <w:sz w:val="24"/>
          <w:szCs w:val="24"/>
          <w:lang w:eastAsia="ru-RU"/>
        </w:rPr>
        <w:t xml:space="preserve"> отказывает в рассмотрении жалобы в следующих случаях: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а) наличие вступившего в законную силу решения суда, арбитражного суда по жалобе о том же предмете и по тем же основаниям;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б) наличие решения по жалобе, принятого ранее в отношении того же заявителя и по тому же предмету жалобы;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в) подача жалобы лицом, полномочия которого не подтверждены в порядке, установленном законодательством Российской Федерации.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5.18. Заявитель имеет право обжаловать принятое по жалобе решение </w:t>
      </w:r>
      <w:r>
        <w:rPr>
          <w:rFonts w:ascii="Times New Roman" w:hAnsi="Times New Roman"/>
          <w:sz w:val="24"/>
          <w:szCs w:val="24"/>
          <w:lang w:eastAsia="ru-RU"/>
        </w:rPr>
        <w:t xml:space="preserve">администрации </w:t>
      </w:r>
      <w:r w:rsidRPr="00726189">
        <w:rPr>
          <w:rFonts w:ascii="Times New Roman" w:hAnsi="Times New Roman"/>
          <w:sz w:val="24"/>
          <w:szCs w:val="24"/>
          <w:lang w:eastAsia="ru-RU"/>
        </w:rPr>
        <w:t xml:space="preserve">в судебном порядке в соответствии с законодательством Российской Федерации.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5.19. Заявитель имеет право на получение информации и документов, необходимых для обоснования и рассмотрения жалобы, в том числе: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а) запрашивать дополнительные документы и материалы, в том числе в электронном виде;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в) получать письменный ответ по существу поставленных в жалобе вопросов;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г) обращаться с заявлением о прекращении рассмотрения жалобы.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5.20. </w:t>
      </w:r>
      <w:r>
        <w:rPr>
          <w:rFonts w:ascii="Times New Roman" w:hAnsi="Times New Roman"/>
          <w:sz w:val="24"/>
          <w:szCs w:val="24"/>
          <w:lang w:eastAsia="ru-RU"/>
        </w:rPr>
        <w:t xml:space="preserve">Администрация </w:t>
      </w:r>
      <w:r w:rsidRPr="00726189">
        <w:rPr>
          <w:rFonts w:ascii="Times New Roman" w:hAnsi="Times New Roman"/>
          <w:sz w:val="24"/>
          <w:szCs w:val="24"/>
          <w:lang w:eastAsia="ru-RU"/>
        </w:rPr>
        <w:t xml:space="preserve">обеспечивает информирование заявителей о порядке обжалования решений и действий (бездействия) </w:t>
      </w:r>
      <w:r>
        <w:rPr>
          <w:rFonts w:ascii="Times New Roman" w:hAnsi="Times New Roman"/>
          <w:sz w:val="24"/>
          <w:szCs w:val="24"/>
          <w:lang w:eastAsia="ru-RU"/>
        </w:rPr>
        <w:t>администрации</w:t>
      </w:r>
      <w:r w:rsidRPr="00726189">
        <w:rPr>
          <w:rFonts w:ascii="Times New Roman" w:hAnsi="Times New Roman"/>
          <w:sz w:val="24"/>
          <w:szCs w:val="24"/>
          <w:lang w:eastAsia="ru-RU"/>
        </w:rPr>
        <w:t xml:space="preserve">, должностных лиц </w:t>
      </w:r>
      <w:r>
        <w:rPr>
          <w:rFonts w:ascii="Times New Roman" w:hAnsi="Times New Roman"/>
          <w:sz w:val="24"/>
          <w:szCs w:val="24"/>
          <w:lang w:eastAsia="ru-RU"/>
        </w:rPr>
        <w:t xml:space="preserve">администрации </w:t>
      </w:r>
      <w:r w:rsidRPr="00726189">
        <w:rPr>
          <w:rFonts w:ascii="Times New Roman" w:hAnsi="Times New Roman"/>
          <w:sz w:val="24"/>
          <w:szCs w:val="24"/>
          <w:lang w:eastAsia="ru-RU"/>
        </w:rPr>
        <w:t xml:space="preserve">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услуг. </w:t>
      </w:r>
    </w:p>
    <w:p w:rsidR="007911B2" w:rsidRPr="00726189" w:rsidRDefault="007911B2" w:rsidP="00726189">
      <w:pPr>
        <w:spacing w:after="0" w:line="240" w:lineRule="auto"/>
        <w:jc w:val="both"/>
        <w:rPr>
          <w:rFonts w:ascii="Times New Roman" w:hAnsi="Times New Roman"/>
          <w:sz w:val="24"/>
          <w:szCs w:val="24"/>
          <w:lang w:eastAsia="ru-RU"/>
        </w:rPr>
      </w:pPr>
      <w:r w:rsidRPr="00726189">
        <w:rPr>
          <w:rFonts w:ascii="Times New Roman" w:hAnsi="Times New Roman"/>
          <w:sz w:val="24"/>
          <w:szCs w:val="24"/>
          <w:lang w:eastAsia="ru-RU"/>
        </w:rPr>
        <w:t xml:space="preserve">  </w:t>
      </w:r>
    </w:p>
    <w:p w:rsidR="007911B2" w:rsidRPr="00726189" w:rsidRDefault="007911B2" w:rsidP="00726189">
      <w:pPr>
        <w:spacing w:after="0" w:line="240" w:lineRule="auto"/>
        <w:jc w:val="both"/>
        <w:rPr>
          <w:rFonts w:ascii="Times New Roman" w:hAnsi="Times New Roman"/>
          <w:sz w:val="24"/>
          <w:szCs w:val="24"/>
          <w:lang w:eastAsia="ru-RU"/>
        </w:rPr>
      </w:pPr>
      <w:r w:rsidRPr="00726189">
        <w:rPr>
          <w:rFonts w:ascii="Times New Roman" w:hAnsi="Times New Roman"/>
          <w:sz w:val="24"/>
          <w:szCs w:val="24"/>
          <w:lang w:eastAsia="ru-RU"/>
        </w:rPr>
        <w:t xml:space="preserve">  </w:t>
      </w:r>
    </w:p>
    <w:p w:rsidR="007911B2" w:rsidRPr="00726189" w:rsidRDefault="007911B2" w:rsidP="00726189">
      <w:pPr>
        <w:spacing w:after="0" w:line="240" w:lineRule="auto"/>
        <w:jc w:val="both"/>
        <w:rPr>
          <w:rFonts w:ascii="Times New Roman" w:hAnsi="Times New Roman"/>
          <w:sz w:val="24"/>
          <w:szCs w:val="24"/>
          <w:lang w:eastAsia="ru-RU"/>
        </w:rPr>
      </w:pPr>
      <w:r w:rsidRPr="00726189">
        <w:rPr>
          <w:rFonts w:ascii="Times New Roman" w:hAnsi="Times New Roman"/>
          <w:sz w:val="24"/>
          <w:szCs w:val="24"/>
          <w:lang w:eastAsia="ru-RU"/>
        </w:rPr>
        <w:t xml:space="preserve">  </w:t>
      </w:r>
    </w:p>
    <w:p w:rsidR="007911B2" w:rsidRPr="00726189" w:rsidRDefault="007911B2" w:rsidP="00726189">
      <w:pPr>
        <w:spacing w:after="0" w:line="240" w:lineRule="auto"/>
        <w:jc w:val="both"/>
        <w:rPr>
          <w:rFonts w:ascii="Times New Roman" w:hAnsi="Times New Roman"/>
          <w:sz w:val="24"/>
          <w:szCs w:val="24"/>
          <w:lang w:eastAsia="ru-RU"/>
        </w:rPr>
      </w:pPr>
      <w:r w:rsidRPr="00726189">
        <w:rPr>
          <w:rFonts w:ascii="Times New Roman" w:hAnsi="Times New Roman"/>
          <w:sz w:val="24"/>
          <w:szCs w:val="24"/>
          <w:lang w:eastAsia="ru-RU"/>
        </w:rPr>
        <w:t xml:space="preserve">  </w:t>
      </w:r>
    </w:p>
    <w:p w:rsidR="007911B2" w:rsidRPr="00726189" w:rsidRDefault="007911B2" w:rsidP="00726189">
      <w:pPr>
        <w:spacing w:after="0" w:line="240" w:lineRule="auto"/>
        <w:jc w:val="both"/>
        <w:rPr>
          <w:rFonts w:ascii="Times New Roman" w:hAnsi="Times New Roman"/>
          <w:sz w:val="24"/>
          <w:szCs w:val="24"/>
          <w:lang w:eastAsia="ru-RU"/>
        </w:rPr>
      </w:pPr>
      <w:r w:rsidRPr="00726189">
        <w:rPr>
          <w:rFonts w:ascii="Times New Roman" w:hAnsi="Times New Roman"/>
          <w:sz w:val="24"/>
          <w:szCs w:val="24"/>
          <w:lang w:eastAsia="ru-RU"/>
        </w:rPr>
        <w:t xml:space="preserve">  </w:t>
      </w:r>
    </w:p>
    <w:p w:rsidR="007911B2" w:rsidRPr="00726189" w:rsidRDefault="007911B2" w:rsidP="00726189">
      <w:pPr>
        <w:spacing w:after="0" w:line="240" w:lineRule="auto"/>
        <w:jc w:val="right"/>
        <w:rPr>
          <w:rFonts w:ascii="Times New Roman" w:hAnsi="Times New Roman"/>
          <w:sz w:val="24"/>
          <w:szCs w:val="24"/>
          <w:lang w:eastAsia="ru-RU"/>
        </w:rPr>
      </w:pPr>
      <w:r w:rsidRPr="00726189">
        <w:rPr>
          <w:rFonts w:ascii="Times New Roman" w:hAnsi="Times New Roman"/>
          <w:sz w:val="24"/>
          <w:szCs w:val="24"/>
          <w:lang w:eastAsia="ru-RU"/>
        </w:rPr>
        <w:t xml:space="preserve">Приложение N 1 </w:t>
      </w:r>
    </w:p>
    <w:p w:rsidR="007911B2" w:rsidRPr="00726189" w:rsidRDefault="007911B2" w:rsidP="00726189">
      <w:pPr>
        <w:spacing w:after="0" w:line="240" w:lineRule="auto"/>
        <w:jc w:val="right"/>
        <w:rPr>
          <w:rFonts w:ascii="Times New Roman" w:hAnsi="Times New Roman"/>
          <w:sz w:val="24"/>
          <w:szCs w:val="24"/>
          <w:lang w:eastAsia="ru-RU"/>
        </w:rPr>
      </w:pPr>
      <w:r w:rsidRPr="00726189">
        <w:rPr>
          <w:rFonts w:ascii="Times New Roman" w:hAnsi="Times New Roman"/>
          <w:sz w:val="24"/>
          <w:szCs w:val="24"/>
          <w:lang w:eastAsia="ru-RU"/>
        </w:rPr>
        <w:t xml:space="preserve">к Административному регламенту </w:t>
      </w:r>
    </w:p>
    <w:p w:rsidR="007911B2" w:rsidRPr="00726189" w:rsidRDefault="007911B2" w:rsidP="00726189">
      <w:pPr>
        <w:spacing w:after="0" w:line="240" w:lineRule="auto"/>
        <w:jc w:val="right"/>
        <w:rPr>
          <w:rFonts w:ascii="Times New Roman" w:hAnsi="Times New Roman"/>
          <w:sz w:val="24"/>
          <w:szCs w:val="24"/>
          <w:lang w:eastAsia="ru-RU"/>
        </w:rPr>
      </w:pPr>
      <w:r w:rsidRPr="00726189">
        <w:rPr>
          <w:rFonts w:ascii="Times New Roman" w:hAnsi="Times New Roman"/>
          <w:sz w:val="24"/>
          <w:szCs w:val="24"/>
          <w:lang w:eastAsia="ru-RU"/>
        </w:rPr>
        <w:t xml:space="preserve">предоставления муниципальной </w:t>
      </w:r>
    </w:p>
    <w:p w:rsidR="007911B2" w:rsidRPr="00726189" w:rsidRDefault="007911B2" w:rsidP="00726189">
      <w:pPr>
        <w:spacing w:after="0" w:line="240" w:lineRule="auto"/>
        <w:jc w:val="right"/>
        <w:rPr>
          <w:rFonts w:ascii="Times New Roman" w:hAnsi="Times New Roman"/>
          <w:sz w:val="24"/>
          <w:szCs w:val="24"/>
          <w:lang w:eastAsia="ru-RU"/>
        </w:rPr>
      </w:pPr>
      <w:r w:rsidRPr="00726189">
        <w:rPr>
          <w:rFonts w:ascii="Times New Roman" w:hAnsi="Times New Roman"/>
          <w:sz w:val="24"/>
          <w:szCs w:val="24"/>
          <w:lang w:eastAsia="ru-RU"/>
        </w:rPr>
        <w:t xml:space="preserve">услуги "Предоставление разрешения </w:t>
      </w:r>
    </w:p>
    <w:p w:rsidR="007911B2" w:rsidRPr="00726189" w:rsidRDefault="007911B2" w:rsidP="007156D1">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w:t>
      </w:r>
      <w:r w:rsidRPr="00726189">
        <w:rPr>
          <w:rFonts w:ascii="Times New Roman" w:hAnsi="Times New Roman"/>
          <w:sz w:val="24"/>
          <w:szCs w:val="24"/>
          <w:lang w:eastAsia="ru-RU"/>
        </w:rPr>
        <w:t xml:space="preserve">на строительство объекта </w:t>
      </w:r>
      <w:r>
        <w:rPr>
          <w:rFonts w:ascii="Times New Roman" w:hAnsi="Times New Roman"/>
          <w:sz w:val="24"/>
          <w:szCs w:val="24"/>
          <w:lang w:eastAsia="ru-RU"/>
        </w:rPr>
        <w:t xml:space="preserve"> </w:t>
      </w:r>
      <w:r w:rsidRPr="00726189">
        <w:rPr>
          <w:rFonts w:ascii="Times New Roman" w:hAnsi="Times New Roman"/>
          <w:sz w:val="24"/>
          <w:szCs w:val="24"/>
          <w:lang w:eastAsia="ru-RU"/>
        </w:rPr>
        <w:t xml:space="preserve">капитального строительства </w:t>
      </w:r>
    </w:p>
    <w:p w:rsidR="007911B2" w:rsidRPr="00726189" w:rsidRDefault="007911B2" w:rsidP="007156D1">
      <w:pPr>
        <w:spacing w:after="0" w:line="240" w:lineRule="auto"/>
        <w:jc w:val="right"/>
        <w:rPr>
          <w:rFonts w:ascii="Times New Roman" w:hAnsi="Times New Roman"/>
          <w:sz w:val="24"/>
          <w:szCs w:val="24"/>
          <w:lang w:eastAsia="ru-RU"/>
        </w:rPr>
      </w:pPr>
      <w:r w:rsidRPr="00726189">
        <w:rPr>
          <w:rFonts w:ascii="Times New Roman" w:hAnsi="Times New Roman"/>
          <w:sz w:val="24"/>
          <w:szCs w:val="24"/>
          <w:lang w:eastAsia="ru-RU"/>
        </w:rPr>
        <w:t xml:space="preserve">(в том числе внесение изменений </w:t>
      </w:r>
      <w:r>
        <w:rPr>
          <w:rFonts w:ascii="Times New Roman" w:hAnsi="Times New Roman"/>
          <w:sz w:val="24"/>
          <w:szCs w:val="24"/>
          <w:lang w:eastAsia="ru-RU"/>
        </w:rPr>
        <w:t xml:space="preserve"> </w:t>
      </w:r>
      <w:r w:rsidRPr="00726189">
        <w:rPr>
          <w:rFonts w:ascii="Times New Roman" w:hAnsi="Times New Roman"/>
          <w:sz w:val="24"/>
          <w:szCs w:val="24"/>
          <w:lang w:eastAsia="ru-RU"/>
        </w:rPr>
        <w:t xml:space="preserve">в разрешение на строительство </w:t>
      </w:r>
    </w:p>
    <w:p w:rsidR="007911B2" w:rsidRPr="00726189" w:rsidRDefault="007911B2" w:rsidP="007156D1">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726189">
        <w:rPr>
          <w:rFonts w:ascii="Times New Roman" w:hAnsi="Times New Roman"/>
          <w:sz w:val="24"/>
          <w:szCs w:val="24"/>
          <w:lang w:eastAsia="ru-RU"/>
        </w:rPr>
        <w:t xml:space="preserve">(в том числе в связи с необходимостью продления </w:t>
      </w:r>
    </w:p>
    <w:p w:rsidR="007911B2" w:rsidRPr="00726189" w:rsidRDefault="007911B2" w:rsidP="007156D1">
      <w:pPr>
        <w:spacing w:after="0" w:line="240" w:lineRule="auto"/>
        <w:jc w:val="right"/>
        <w:rPr>
          <w:rFonts w:ascii="Times New Roman" w:hAnsi="Times New Roman"/>
          <w:sz w:val="24"/>
          <w:szCs w:val="24"/>
          <w:lang w:eastAsia="ru-RU"/>
        </w:rPr>
      </w:pPr>
      <w:r w:rsidRPr="00726189">
        <w:rPr>
          <w:rFonts w:ascii="Times New Roman" w:hAnsi="Times New Roman"/>
          <w:sz w:val="24"/>
          <w:szCs w:val="24"/>
          <w:lang w:eastAsia="ru-RU"/>
        </w:rPr>
        <w:t xml:space="preserve">срока действия разрешения </w:t>
      </w:r>
      <w:r>
        <w:rPr>
          <w:rFonts w:ascii="Times New Roman" w:hAnsi="Times New Roman"/>
          <w:sz w:val="24"/>
          <w:szCs w:val="24"/>
          <w:lang w:eastAsia="ru-RU"/>
        </w:rPr>
        <w:t>на строительство)</w:t>
      </w:r>
      <w:r w:rsidRPr="00726189">
        <w:rPr>
          <w:rFonts w:ascii="Times New Roman" w:hAnsi="Times New Roman"/>
          <w:sz w:val="24"/>
          <w:szCs w:val="24"/>
          <w:lang w:eastAsia="ru-RU"/>
        </w:rPr>
        <w:t xml:space="preserve">)" </w:t>
      </w:r>
    </w:p>
    <w:p w:rsidR="007911B2" w:rsidRPr="00726189" w:rsidRDefault="007911B2" w:rsidP="00726189">
      <w:pPr>
        <w:spacing w:after="0" w:line="240" w:lineRule="auto"/>
        <w:jc w:val="both"/>
        <w:rPr>
          <w:rFonts w:ascii="Times New Roman" w:hAnsi="Times New Roman"/>
          <w:sz w:val="24"/>
          <w:szCs w:val="24"/>
          <w:lang w:eastAsia="ru-RU"/>
        </w:rPr>
      </w:pPr>
      <w:r w:rsidRPr="00726189">
        <w:rPr>
          <w:rFonts w:ascii="Times New Roman" w:hAnsi="Times New Roman"/>
          <w:sz w:val="24"/>
          <w:szCs w:val="24"/>
          <w:lang w:eastAsia="ru-RU"/>
        </w:rPr>
        <w:t xml:space="preserve">  </w:t>
      </w:r>
    </w:p>
    <w:tbl>
      <w:tblPr>
        <w:tblW w:w="9060" w:type="dxa"/>
        <w:tblInd w:w="20" w:type="dxa"/>
        <w:tblCellMar>
          <w:left w:w="0" w:type="dxa"/>
          <w:right w:w="0" w:type="dxa"/>
        </w:tblCellMar>
        <w:tblLook w:val="00A0"/>
      </w:tblPr>
      <w:tblGrid>
        <w:gridCol w:w="97"/>
        <w:gridCol w:w="8963"/>
      </w:tblGrid>
      <w:tr w:rsidR="007911B2" w:rsidRPr="0073280C" w:rsidTr="00726189">
        <w:tc>
          <w:tcPr>
            <w:tcW w:w="0" w:type="auto"/>
            <w:vMerge w:val="restart"/>
          </w:tcPr>
          <w:p w:rsidR="007911B2" w:rsidRPr="00726189" w:rsidRDefault="007911B2" w:rsidP="00726189">
            <w:pPr>
              <w:spacing w:after="100" w:line="240" w:lineRule="auto"/>
              <w:rPr>
                <w:rFonts w:ascii="Times New Roman" w:hAnsi="Times New Roman"/>
                <w:sz w:val="24"/>
                <w:szCs w:val="24"/>
                <w:lang w:eastAsia="ru-RU"/>
              </w:rPr>
            </w:pPr>
            <w:r w:rsidRPr="00726189">
              <w:rPr>
                <w:rFonts w:ascii="Times New Roman" w:hAnsi="Times New Roman"/>
                <w:sz w:val="24"/>
                <w:szCs w:val="24"/>
                <w:lang w:eastAsia="ru-RU"/>
              </w:rPr>
              <w:t xml:space="preserve">  </w:t>
            </w:r>
          </w:p>
        </w:tc>
        <w:tc>
          <w:tcPr>
            <w:tcW w:w="0" w:type="auto"/>
          </w:tcPr>
          <w:p w:rsidR="007911B2" w:rsidRPr="00726189" w:rsidRDefault="007911B2" w:rsidP="00726189">
            <w:pPr>
              <w:spacing w:after="0" w:line="240" w:lineRule="auto"/>
              <w:jc w:val="right"/>
              <w:rPr>
                <w:rFonts w:ascii="Times New Roman" w:hAnsi="Times New Roman"/>
                <w:sz w:val="24"/>
                <w:szCs w:val="24"/>
                <w:lang w:eastAsia="ru-RU"/>
              </w:rPr>
            </w:pPr>
            <w:r w:rsidRPr="00726189">
              <w:rPr>
                <w:rFonts w:ascii="Times New Roman" w:hAnsi="Times New Roman"/>
                <w:sz w:val="24"/>
                <w:szCs w:val="24"/>
                <w:lang w:eastAsia="ru-RU"/>
              </w:rPr>
              <w:t xml:space="preserve">кому: </w:t>
            </w:r>
            <w:r>
              <w:rPr>
                <w:rFonts w:ascii="Times New Roman" w:hAnsi="Times New Roman"/>
                <w:sz w:val="24"/>
                <w:szCs w:val="24"/>
                <w:lang w:eastAsia="ru-RU"/>
              </w:rPr>
              <w:t>главе МО СП «Старо-Брянское»</w:t>
            </w:r>
          </w:p>
          <w:p w:rsidR="007911B2" w:rsidRPr="00726189" w:rsidRDefault="007911B2" w:rsidP="00726189">
            <w:pPr>
              <w:spacing w:after="0" w:line="240" w:lineRule="auto"/>
              <w:jc w:val="right"/>
              <w:rPr>
                <w:rFonts w:ascii="Times New Roman" w:hAnsi="Times New Roman"/>
                <w:sz w:val="24"/>
                <w:szCs w:val="24"/>
                <w:lang w:eastAsia="ru-RU"/>
              </w:rPr>
            </w:pPr>
            <w:r w:rsidRPr="00726189">
              <w:rPr>
                <w:rFonts w:ascii="Times New Roman" w:hAnsi="Times New Roman"/>
                <w:sz w:val="24"/>
                <w:szCs w:val="24"/>
                <w:lang w:eastAsia="ru-RU"/>
              </w:rPr>
              <w:t xml:space="preserve">от кого: _________________________________ </w:t>
            </w:r>
          </w:p>
          <w:p w:rsidR="007911B2" w:rsidRPr="00726189" w:rsidRDefault="007911B2" w:rsidP="00726189">
            <w:pPr>
              <w:spacing w:after="100" w:line="240" w:lineRule="auto"/>
              <w:jc w:val="center"/>
              <w:rPr>
                <w:rFonts w:ascii="Times New Roman" w:hAnsi="Times New Roman"/>
                <w:sz w:val="24"/>
                <w:szCs w:val="24"/>
                <w:lang w:eastAsia="ru-RU"/>
              </w:rPr>
            </w:pPr>
            <w:r w:rsidRPr="00726189">
              <w:rPr>
                <w:rFonts w:ascii="Times New Roman" w:hAnsi="Times New Roman"/>
                <w:sz w:val="24"/>
                <w:szCs w:val="24"/>
                <w:lang w:eastAsia="ru-RU"/>
              </w:rPr>
              <w:t xml:space="preserve">(полное наименование юридического лица, Ф.И.О. физического лица - застройщика) </w:t>
            </w:r>
          </w:p>
        </w:tc>
      </w:tr>
      <w:tr w:rsidR="007911B2" w:rsidRPr="0073280C" w:rsidTr="00726189">
        <w:tc>
          <w:tcPr>
            <w:tcW w:w="0" w:type="auto"/>
            <w:vMerge/>
            <w:vAlign w:val="center"/>
          </w:tcPr>
          <w:p w:rsidR="007911B2" w:rsidRPr="00726189" w:rsidRDefault="007911B2" w:rsidP="00726189">
            <w:pPr>
              <w:spacing w:after="0" w:line="240" w:lineRule="auto"/>
              <w:rPr>
                <w:rFonts w:ascii="Times New Roman" w:hAnsi="Times New Roman"/>
                <w:sz w:val="24"/>
                <w:szCs w:val="24"/>
                <w:lang w:eastAsia="ru-RU"/>
              </w:rPr>
            </w:pPr>
          </w:p>
        </w:tc>
        <w:tc>
          <w:tcPr>
            <w:tcW w:w="0" w:type="auto"/>
            <w:tcBorders>
              <w:bottom w:val="single" w:sz="8" w:space="0" w:color="000000"/>
            </w:tcBorders>
          </w:tcPr>
          <w:p w:rsidR="007911B2" w:rsidRPr="00726189" w:rsidRDefault="007911B2" w:rsidP="00726189">
            <w:pPr>
              <w:spacing w:after="100" w:line="240" w:lineRule="auto"/>
              <w:rPr>
                <w:rFonts w:ascii="Times New Roman" w:hAnsi="Times New Roman"/>
                <w:sz w:val="24"/>
                <w:szCs w:val="24"/>
                <w:lang w:eastAsia="ru-RU"/>
              </w:rPr>
            </w:pPr>
            <w:r w:rsidRPr="00726189">
              <w:rPr>
                <w:rFonts w:ascii="Times New Roman" w:hAnsi="Times New Roman"/>
                <w:sz w:val="24"/>
                <w:szCs w:val="24"/>
                <w:lang w:eastAsia="ru-RU"/>
              </w:rPr>
              <w:t xml:space="preserve">  </w:t>
            </w:r>
          </w:p>
        </w:tc>
      </w:tr>
      <w:tr w:rsidR="007911B2" w:rsidRPr="0073280C" w:rsidTr="00726189">
        <w:tc>
          <w:tcPr>
            <w:tcW w:w="0" w:type="auto"/>
            <w:vMerge/>
            <w:vAlign w:val="center"/>
          </w:tcPr>
          <w:p w:rsidR="007911B2" w:rsidRPr="00726189" w:rsidRDefault="007911B2" w:rsidP="00726189">
            <w:pPr>
              <w:spacing w:after="0" w:line="240" w:lineRule="auto"/>
              <w:rPr>
                <w:rFonts w:ascii="Times New Roman" w:hAnsi="Times New Roman"/>
                <w:sz w:val="24"/>
                <w:szCs w:val="24"/>
                <w:lang w:eastAsia="ru-RU"/>
              </w:rPr>
            </w:pPr>
          </w:p>
        </w:tc>
        <w:tc>
          <w:tcPr>
            <w:tcW w:w="0" w:type="auto"/>
            <w:tcBorders>
              <w:top w:val="single" w:sz="8" w:space="0" w:color="000000"/>
              <w:bottom w:val="single" w:sz="8" w:space="0" w:color="000000"/>
            </w:tcBorders>
          </w:tcPr>
          <w:p w:rsidR="007911B2" w:rsidRPr="00726189" w:rsidRDefault="007911B2" w:rsidP="00726189">
            <w:pPr>
              <w:spacing w:after="100" w:line="240" w:lineRule="auto"/>
              <w:rPr>
                <w:rFonts w:ascii="Times New Roman" w:hAnsi="Times New Roman"/>
                <w:sz w:val="24"/>
                <w:szCs w:val="24"/>
                <w:lang w:eastAsia="ru-RU"/>
              </w:rPr>
            </w:pPr>
            <w:r w:rsidRPr="00726189">
              <w:rPr>
                <w:rFonts w:ascii="Times New Roman" w:hAnsi="Times New Roman"/>
                <w:sz w:val="24"/>
                <w:szCs w:val="24"/>
                <w:lang w:eastAsia="ru-RU"/>
              </w:rPr>
              <w:t xml:space="preserve">  </w:t>
            </w:r>
          </w:p>
        </w:tc>
      </w:tr>
      <w:tr w:rsidR="007911B2" w:rsidRPr="0073280C" w:rsidTr="00726189">
        <w:tc>
          <w:tcPr>
            <w:tcW w:w="0" w:type="auto"/>
            <w:vMerge/>
            <w:vAlign w:val="center"/>
          </w:tcPr>
          <w:p w:rsidR="007911B2" w:rsidRPr="00726189" w:rsidRDefault="007911B2" w:rsidP="00726189">
            <w:pPr>
              <w:spacing w:after="0" w:line="240" w:lineRule="auto"/>
              <w:rPr>
                <w:rFonts w:ascii="Times New Roman" w:hAnsi="Times New Roman"/>
                <w:sz w:val="24"/>
                <w:szCs w:val="24"/>
                <w:lang w:eastAsia="ru-RU"/>
              </w:rPr>
            </w:pPr>
          </w:p>
        </w:tc>
        <w:tc>
          <w:tcPr>
            <w:tcW w:w="0" w:type="auto"/>
            <w:tcBorders>
              <w:top w:val="single" w:sz="8" w:space="0" w:color="000000"/>
            </w:tcBorders>
          </w:tcPr>
          <w:p w:rsidR="007911B2" w:rsidRPr="00726189" w:rsidRDefault="007911B2" w:rsidP="00726189">
            <w:pPr>
              <w:spacing w:after="100" w:line="240" w:lineRule="auto"/>
              <w:jc w:val="center"/>
              <w:rPr>
                <w:rFonts w:ascii="Times New Roman" w:hAnsi="Times New Roman"/>
                <w:sz w:val="24"/>
                <w:szCs w:val="24"/>
                <w:lang w:eastAsia="ru-RU"/>
              </w:rPr>
            </w:pPr>
            <w:r w:rsidRPr="00726189">
              <w:rPr>
                <w:rFonts w:ascii="Times New Roman" w:hAnsi="Times New Roman"/>
                <w:sz w:val="24"/>
                <w:szCs w:val="24"/>
                <w:lang w:eastAsia="ru-RU"/>
              </w:rPr>
              <w:t xml:space="preserve">(юридический, фактический, почтовый адреса) </w:t>
            </w:r>
          </w:p>
        </w:tc>
      </w:tr>
      <w:tr w:rsidR="007911B2" w:rsidRPr="0073280C" w:rsidTr="00726189">
        <w:tc>
          <w:tcPr>
            <w:tcW w:w="0" w:type="auto"/>
            <w:vMerge/>
            <w:vAlign w:val="center"/>
          </w:tcPr>
          <w:p w:rsidR="007911B2" w:rsidRPr="00726189" w:rsidRDefault="007911B2" w:rsidP="00726189">
            <w:pPr>
              <w:spacing w:after="0" w:line="240" w:lineRule="auto"/>
              <w:rPr>
                <w:rFonts w:ascii="Times New Roman" w:hAnsi="Times New Roman"/>
                <w:sz w:val="24"/>
                <w:szCs w:val="24"/>
                <w:lang w:eastAsia="ru-RU"/>
              </w:rPr>
            </w:pPr>
          </w:p>
        </w:tc>
        <w:tc>
          <w:tcPr>
            <w:tcW w:w="0" w:type="auto"/>
            <w:tcBorders>
              <w:bottom w:val="single" w:sz="8" w:space="0" w:color="000000"/>
            </w:tcBorders>
          </w:tcPr>
          <w:p w:rsidR="007911B2" w:rsidRPr="00726189" w:rsidRDefault="007911B2" w:rsidP="00726189">
            <w:pPr>
              <w:spacing w:after="100" w:line="240" w:lineRule="auto"/>
              <w:rPr>
                <w:rFonts w:ascii="Times New Roman" w:hAnsi="Times New Roman"/>
                <w:sz w:val="24"/>
                <w:szCs w:val="24"/>
                <w:lang w:eastAsia="ru-RU"/>
              </w:rPr>
            </w:pPr>
            <w:r w:rsidRPr="00726189">
              <w:rPr>
                <w:rFonts w:ascii="Times New Roman" w:hAnsi="Times New Roman"/>
                <w:sz w:val="24"/>
                <w:szCs w:val="24"/>
                <w:lang w:eastAsia="ru-RU"/>
              </w:rPr>
              <w:t xml:space="preserve">  </w:t>
            </w:r>
          </w:p>
        </w:tc>
      </w:tr>
      <w:tr w:rsidR="007911B2" w:rsidRPr="0073280C" w:rsidTr="00726189">
        <w:tc>
          <w:tcPr>
            <w:tcW w:w="0" w:type="auto"/>
            <w:vMerge/>
            <w:vAlign w:val="center"/>
          </w:tcPr>
          <w:p w:rsidR="007911B2" w:rsidRPr="00726189" w:rsidRDefault="007911B2" w:rsidP="00726189">
            <w:pPr>
              <w:spacing w:after="0" w:line="240" w:lineRule="auto"/>
              <w:rPr>
                <w:rFonts w:ascii="Times New Roman" w:hAnsi="Times New Roman"/>
                <w:sz w:val="24"/>
                <w:szCs w:val="24"/>
                <w:lang w:eastAsia="ru-RU"/>
              </w:rPr>
            </w:pPr>
          </w:p>
        </w:tc>
        <w:tc>
          <w:tcPr>
            <w:tcW w:w="0" w:type="auto"/>
            <w:tcBorders>
              <w:top w:val="single" w:sz="8" w:space="0" w:color="000000"/>
            </w:tcBorders>
          </w:tcPr>
          <w:p w:rsidR="007911B2" w:rsidRPr="00726189" w:rsidRDefault="007911B2" w:rsidP="00726189">
            <w:pPr>
              <w:spacing w:after="100" w:line="240" w:lineRule="auto"/>
              <w:jc w:val="center"/>
              <w:rPr>
                <w:rFonts w:ascii="Times New Roman" w:hAnsi="Times New Roman"/>
                <w:sz w:val="24"/>
                <w:szCs w:val="24"/>
                <w:lang w:eastAsia="ru-RU"/>
              </w:rPr>
            </w:pPr>
            <w:r w:rsidRPr="00726189">
              <w:rPr>
                <w:rFonts w:ascii="Times New Roman" w:hAnsi="Times New Roman"/>
                <w:sz w:val="24"/>
                <w:szCs w:val="24"/>
                <w:lang w:eastAsia="ru-RU"/>
              </w:rPr>
              <w:t xml:space="preserve">(телефон) </w:t>
            </w:r>
          </w:p>
        </w:tc>
      </w:tr>
      <w:tr w:rsidR="007911B2" w:rsidRPr="0073280C" w:rsidTr="00726189">
        <w:tc>
          <w:tcPr>
            <w:tcW w:w="0" w:type="auto"/>
            <w:vMerge/>
            <w:vAlign w:val="center"/>
          </w:tcPr>
          <w:p w:rsidR="007911B2" w:rsidRPr="00726189" w:rsidRDefault="007911B2" w:rsidP="00726189">
            <w:pPr>
              <w:spacing w:after="0" w:line="240" w:lineRule="auto"/>
              <w:rPr>
                <w:rFonts w:ascii="Times New Roman" w:hAnsi="Times New Roman"/>
                <w:sz w:val="24"/>
                <w:szCs w:val="24"/>
                <w:lang w:eastAsia="ru-RU"/>
              </w:rPr>
            </w:pPr>
          </w:p>
        </w:tc>
        <w:tc>
          <w:tcPr>
            <w:tcW w:w="0" w:type="auto"/>
            <w:tcBorders>
              <w:bottom w:val="single" w:sz="8" w:space="0" w:color="000000"/>
            </w:tcBorders>
          </w:tcPr>
          <w:p w:rsidR="007911B2" w:rsidRPr="00726189" w:rsidRDefault="007911B2" w:rsidP="00726189">
            <w:pPr>
              <w:spacing w:after="100" w:line="240" w:lineRule="auto"/>
              <w:rPr>
                <w:rFonts w:ascii="Times New Roman" w:hAnsi="Times New Roman"/>
                <w:sz w:val="24"/>
                <w:szCs w:val="24"/>
                <w:lang w:eastAsia="ru-RU"/>
              </w:rPr>
            </w:pPr>
            <w:r w:rsidRPr="00726189">
              <w:rPr>
                <w:rFonts w:ascii="Times New Roman" w:hAnsi="Times New Roman"/>
                <w:sz w:val="24"/>
                <w:szCs w:val="24"/>
                <w:lang w:eastAsia="ru-RU"/>
              </w:rPr>
              <w:t xml:space="preserve">  </w:t>
            </w:r>
          </w:p>
        </w:tc>
      </w:tr>
      <w:tr w:rsidR="007911B2" w:rsidRPr="0073280C" w:rsidTr="00726189">
        <w:tc>
          <w:tcPr>
            <w:tcW w:w="0" w:type="auto"/>
            <w:gridSpan w:val="2"/>
          </w:tcPr>
          <w:p w:rsidR="007911B2" w:rsidRPr="00726189" w:rsidRDefault="007911B2" w:rsidP="00726189">
            <w:pPr>
              <w:spacing w:after="100" w:line="240" w:lineRule="auto"/>
              <w:rPr>
                <w:rFonts w:ascii="Times New Roman" w:hAnsi="Times New Roman"/>
                <w:sz w:val="24"/>
                <w:szCs w:val="24"/>
                <w:lang w:eastAsia="ru-RU"/>
              </w:rPr>
            </w:pPr>
            <w:r w:rsidRPr="00726189">
              <w:rPr>
                <w:rFonts w:ascii="Times New Roman" w:hAnsi="Times New Roman"/>
                <w:sz w:val="24"/>
                <w:szCs w:val="24"/>
                <w:lang w:eastAsia="ru-RU"/>
              </w:rPr>
              <w:t xml:space="preserve">  </w:t>
            </w:r>
          </w:p>
        </w:tc>
      </w:tr>
      <w:tr w:rsidR="007911B2" w:rsidRPr="0073280C" w:rsidTr="00726189">
        <w:tc>
          <w:tcPr>
            <w:tcW w:w="0" w:type="auto"/>
            <w:gridSpan w:val="2"/>
          </w:tcPr>
          <w:p w:rsidR="007911B2" w:rsidRPr="00726189" w:rsidRDefault="007911B2" w:rsidP="00726189">
            <w:pPr>
              <w:spacing w:after="100" w:line="240" w:lineRule="auto"/>
              <w:jc w:val="center"/>
              <w:rPr>
                <w:rFonts w:ascii="Times New Roman" w:hAnsi="Times New Roman"/>
                <w:sz w:val="24"/>
                <w:szCs w:val="24"/>
                <w:lang w:eastAsia="ru-RU"/>
              </w:rPr>
            </w:pPr>
            <w:r w:rsidRPr="00726189">
              <w:rPr>
                <w:rFonts w:ascii="Times New Roman" w:hAnsi="Times New Roman"/>
                <w:sz w:val="24"/>
                <w:szCs w:val="24"/>
                <w:lang w:eastAsia="ru-RU"/>
              </w:rPr>
              <w:t xml:space="preserve">ЗАЯВЛЕНИЕ </w:t>
            </w:r>
          </w:p>
        </w:tc>
      </w:tr>
      <w:tr w:rsidR="007911B2" w:rsidRPr="0073280C" w:rsidTr="00726189">
        <w:tc>
          <w:tcPr>
            <w:tcW w:w="0" w:type="auto"/>
            <w:gridSpan w:val="2"/>
          </w:tcPr>
          <w:p w:rsidR="007911B2" w:rsidRPr="00726189" w:rsidRDefault="007911B2" w:rsidP="00726189">
            <w:pPr>
              <w:spacing w:after="100" w:line="240" w:lineRule="auto"/>
              <w:rPr>
                <w:rFonts w:ascii="Times New Roman" w:hAnsi="Times New Roman"/>
                <w:sz w:val="24"/>
                <w:szCs w:val="24"/>
                <w:lang w:eastAsia="ru-RU"/>
              </w:rPr>
            </w:pPr>
            <w:r w:rsidRPr="00726189">
              <w:rPr>
                <w:rFonts w:ascii="Times New Roman" w:hAnsi="Times New Roman"/>
                <w:sz w:val="24"/>
                <w:szCs w:val="24"/>
                <w:lang w:eastAsia="ru-RU"/>
              </w:rPr>
              <w:t xml:space="preserve">  </w:t>
            </w:r>
          </w:p>
        </w:tc>
      </w:tr>
      <w:tr w:rsidR="007911B2" w:rsidRPr="0073280C" w:rsidTr="00726189">
        <w:tc>
          <w:tcPr>
            <w:tcW w:w="0" w:type="auto"/>
            <w:gridSpan w:val="2"/>
          </w:tcPr>
          <w:p w:rsidR="007911B2" w:rsidRPr="00726189" w:rsidRDefault="007911B2" w:rsidP="00726189">
            <w:pPr>
              <w:spacing w:after="0" w:line="240" w:lineRule="auto"/>
              <w:jc w:val="both"/>
              <w:rPr>
                <w:rFonts w:ascii="Times New Roman" w:hAnsi="Times New Roman"/>
                <w:sz w:val="24"/>
                <w:szCs w:val="24"/>
                <w:lang w:eastAsia="ru-RU"/>
              </w:rPr>
            </w:pPr>
            <w:r w:rsidRPr="00726189">
              <w:rPr>
                <w:rFonts w:ascii="Times New Roman" w:hAnsi="Times New Roman"/>
                <w:sz w:val="24"/>
                <w:szCs w:val="24"/>
                <w:lang w:eastAsia="ru-RU"/>
              </w:rPr>
              <w:t xml:space="preserve">Прошу выдать ________________________________________________________ </w:t>
            </w:r>
          </w:p>
          <w:p w:rsidR="007911B2" w:rsidRPr="00726189" w:rsidRDefault="007911B2" w:rsidP="00726189">
            <w:pPr>
              <w:spacing w:after="0" w:line="240" w:lineRule="auto"/>
              <w:jc w:val="center"/>
              <w:rPr>
                <w:rFonts w:ascii="Times New Roman" w:hAnsi="Times New Roman"/>
                <w:sz w:val="24"/>
                <w:szCs w:val="24"/>
                <w:lang w:eastAsia="ru-RU"/>
              </w:rPr>
            </w:pPr>
            <w:r w:rsidRPr="00726189">
              <w:rPr>
                <w:rFonts w:ascii="Times New Roman" w:hAnsi="Times New Roman"/>
                <w:sz w:val="24"/>
                <w:szCs w:val="24"/>
                <w:lang w:eastAsia="ru-RU"/>
              </w:rPr>
              <w:t xml:space="preserve">(наименование организации, Ф.И.О. застройщика) </w:t>
            </w:r>
          </w:p>
          <w:p w:rsidR="007911B2" w:rsidRPr="00726189" w:rsidRDefault="007911B2" w:rsidP="00726189">
            <w:pPr>
              <w:spacing w:after="0" w:line="240" w:lineRule="auto"/>
              <w:jc w:val="both"/>
              <w:rPr>
                <w:rFonts w:ascii="Times New Roman" w:hAnsi="Times New Roman"/>
                <w:sz w:val="24"/>
                <w:szCs w:val="24"/>
                <w:lang w:eastAsia="ru-RU"/>
              </w:rPr>
            </w:pPr>
            <w:r w:rsidRPr="00726189">
              <w:rPr>
                <w:rFonts w:ascii="Times New Roman" w:hAnsi="Times New Roman"/>
                <w:sz w:val="24"/>
                <w:szCs w:val="24"/>
                <w:lang w:eastAsia="ru-RU"/>
              </w:rPr>
              <w:t xml:space="preserve">разрешение на строительство ____________________________________________ </w:t>
            </w:r>
          </w:p>
          <w:p w:rsidR="007911B2" w:rsidRPr="00726189" w:rsidRDefault="007911B2" w:rsidP="00726189">
            <w:pPr>
              <w:spacing w:after="0" w:line="240" w:lineRule="auto"/>
              <w:jc w:val="both"/>
              <w:rPr>
                <w:rFonts w:ascii="Times New Roman" w:hAnsi="Times New Roman"/>
                <w:sz w:val="24"/>
                <w:szCs w:val="24"/>
                <w:lang w:eastAsia="ru-RU"/>
              </w:rPr>
            </w:pPr>
            <w:r w:rsidRPr="00726189">
              <w:rPr>
                <w:rFonts w:ascii="Times New Roman" w:hAnsi="Times New Roman"/>
                <w:sz w:val="24"/>
                <w:szCs w:val="24"/>
                <w:lang w:eastAsia="ru-RU"/>
              </w:rPr>
              <w:t xml:space="preserve">_____________________________________________________________________ </w:t>
            </w:r>
          </w:p>
          <w:p w:rsidR="007911B2" w:rsidRPr="00726189" w:rsidRDefault="007911B2" w:rsidP="00726189">
            <w:pPr>
              <w:spacing w:after="0" w:line="240" w:lineRule="auto"/>
              <w:jc w:val="center"/>
              <w:rPr>
                <w:rFonts w:ascii="Times New Roman" w:hAnsi="Times New Roman"/>
                <w:sz w:val="24"/>
                <w:szCs w:val="24"/>
                <w:lang w:eastAsia="ru-RU"/>
              </w:rPr>
            </w:pPr>
            <w:r w:rsidRPr="00726189">
              <w:rPr>
                <w:rFonts w:ascii="Times New Roman" w:hAnsi="Times New Roman"/>
                <w:sz w:val="24"/>
                <w:szCs w:val="24"/>
                <w:lang w:eastAsia="ru-RU"/>
              </w:rPr>
              <w:t xml:space="preserve">(наименование объекта в соответствии с проектной документацией) </w:t>
            </w:r>
          </w:p>
          <w:p w:rsidR="007911B2" w:rsidRPr="00726189" w:rsidRDefault="007911B2" w:rsidP="00726189">
            <w:pPr>
              <w:spacing w:after="0" w:line="240" w:lineRule="auto"/>
              <w:jc w:val="both"/>
              <w:rPr>
                <w:rFonts w:ascii="Times New Roman" w:hAnsi="Times New Roman"/>
                <w:sz w:val="24"/>
                <w:szCs w:val="24"/>
                <w:lang w:eastAsia="ru-RU"/>
              </w:rPr>
            </w:pPr>
            <w:r w:rsidRPr="00726189">
              <w:rPr>
                <w:rFonts w:ascii="Times New Roman" w:hAnsi="Times New Roman"/>
                <w:sz w:val="24"/>
                <w:szCs w:val="24"/>
                <w:lang w:eastAsia="ru-RU"/>
              </w:rPr>
              <w:t xml:space="preserve">на земельном участке с кадастровым номером: ______________________________ </w:t>
            </w:r>
          </w:p>
          <w:p w:rsidR="007911B2" w:rsidRPr="00726189" w:rsidRDefault="007911B2" w:rsidP="00726189">
            <w:pPr>
              <w:spacing w:after="0" w:line="240" w:lineRule="auto"/>
              <w:jc w:val="both"/>
              <w:rPr>
                <w:rFonts w:ascii="Times New Roman" w:hAnsi="Times New Roman"/>
                <w:sz w:val="24"/>
                <w:szCs w:val="24"/>
                <w:lang w:eastAsia="ru-RU"/>
              </w:rPr>
            </w:pPr>
            <w:r w:rsidRPr="00726189">
              <w:rPr>
                <w:rFonts w:ascii="Times New Roman" w:hAnsi="Times New Roman"/>
                <w:sz w:val="24"/>
                <w:szCs w:val="24"/>
                <w:lang w:eastAsia="ru-RU"/>
              </w:rPr>
              <w:t xml:space="preserve">_____________________________________________________________________ </w:t>
            </w:r>
          </w:p>
          <w:p w:rsidR="007911B2" w:rsidRPr="00726189" w:rsidRDefault="007911B2" w:rsidP="00726189">
            <w:pPr>
              <w:spacing w:after="0" w:line="240" w:lineRule="auto"/>
              <w:jc w:val="both"/>
              <w:rPr>
                <w:rFonts w:ascii="Times New Roman" w:hAnsi="Times New Roman"/>
                <w:sz w:val="24"/>
                <w:szCs w:val="24"/>
                <w:lang w:eastAsia="ru-RU"/>
              </w:rPr>
            </w:pPr>
            <w:r w:rsidRPr="00726189">
              <w:rPr>
                <w:rFonts w:ascii="Times New Roman" w:hAnsi="Times New Roman"/>
                <w:sz w:val="24"/>
                <w:szCs w:val="24"/>
                <w:lang w:eastAsia="ru-RU"/>
              </w:rPr>
              <w:t xml:space="preserve">Документ, удостоверяющий право на земельный участок, _____________________ </w:t>
            </w:r>
          </w:p>
          <w:p w:rsidR="007911B2" w:rsidRPr="00726189" w:rsidRDefault="007911B2" w:rsidP="00726189">
            <w:pPr>
              <w:spacing w:after="0" w:line="240" w:lineRule="auto"/>
              <w:jc w:val="center"/>
              <w:rPr>
                <w:rFonts w:ascii="Times New Roman" w:hAnsi="Times New Roman"/>
                <w:sz w:val="24"/>
                <w:szCs w:val="24"/>
                <w:lang w:eastAsia="ru-RU"/>
              </w:rPr>
            </w:pPr>
            <w:r w:rsidRPr="00726189">
              <w:rPr>
                <w:rFonts w:ascii="Times New Roman" w:hAnsi="Times New Roman"/>
                <w:sz w:val="24"/>
                <w:szCs w:val="24"/>
                <w:lang w:eastAsia="ru-RU"/>
              </w:rPr>
              <w:t xml:space="preserve">(реквизиты документа) </w:t>
            </w:r>
          </w:p>
          <w:p w:rsidR="007911B2" w:rsidRPr="00726189" w:rsidRDefault="007911B2" w:rsidP="00726189">
            <w:pPr>
              <w:spacing w:after="0" w:line="240" w:lineRule="auto"/>
              <w:jc w:val="both"/>
              <w:rPr>
                <w:rFonts w:ascii="Times New Roman" w:hAnsi="Times New Roman"/>
                <w:sz w:val="24"/>
                <w:szCs w:val="24"/>
                <w:lang w:eastAsia="ru-RU"/>
              </w:rPr>
            </w:pPr>
            <w:r w:rsidRPr="00726189">
              <w:rPr>
                <w:rFonts w:ascii="Times New Roman" w:hAnsi="Times New Roman"/>
                <w:sz w:val="24"/>
                <w:szCs w:val="24"/>
                <w:lang w:eastAsia="ru-RU"/>
              </w:rPr>
              <w:t xml:space="preserve">_____________________________________________________________________ </w:t>
            </w:r>
          </w:p>
          <w:p w:rsidR="007911B2" w:rsidRPr="00726189" w:rsidRDefault="007911B2" w:rsidP="00726189">
            <w:pPr>
              <w:spacing w:after="0" w:line="240" w:lineRule="auto"/>
              <w:jc w:val="both"/>
              <w:rPr>
                <w:rFonts w:ascii="Times New Roman" w:hAnsi="Times New Roman"/>
                <w:sz w:val="24"/>
                <w:szCs w:val="24"/>
                <w:lang w:eastAsia="ru-RU"/>
              </w:rPr>
            </w:pPr>
            <w:r w:rsidRPr="00726189">
              <w:rPr>
                <w:rFonts w:ascii="Times New Roman" w:hAnsi="Times New Roman"/>
                <w:sz w:val="24"/>
                <w:szCs w:val="24"/>
                <w:lang w:eastAsia="ru-RU"/>
              </w:rPr>
              <w:t xml:space="preserve">При этом сообщаю: </w:t>
            </w:r>
          </w:p>
          <w:p w:rsidR="007911B2" w:rsidRPr="00726189" w:rsidRDefault="007911B2" w:rsidP="00726189">
            <w:pPr>
              <w:spacing w:after="0" w:line="240" w:lineRule="auto"/>
              <w:jc w:val="both"/>
              <w:rPr>
                <w:rFonts w:ascii="Times New Roman" w:hAnsi="Times New Roman"/>
                <w:sz w:val="24"/>
                <w:szCs w:val="24"/>
                <w:lang w:eastAsia="ru-RU"/>
              </w:rPr>
            </w:pPr>
            <w:r w:rsidRPr="00726189">
              <w:rPr>
                <w:rFonts w:ascii="Times New Roman" w:hAnsi="Times New Roman"/>
                <w:sz w:val="24"/>
                <w:szCs w:val="24"/>
                <w:lang w:eastAsia="ru-RU"/>
              </w:rPr>
              <w:t xml:space="preserve">Проектно-сметная документация на строительство разработана ________________ </w:t>
            </w:r>
          </w:p>
          <w:p w:rsidR="007911B2" w:rsidRPr="00726189" w:rsidRDefault="007911B2" w:rsidP="00726189">
            <w:pPr>
              <w:spacing w:after="0" w:line="240" w:lineRule="auto"/>
              <w:jc w:val="both"/>
              <w:rPr>
                <w:rFonts w:ascii="Times New Roman" w:hAnsi="Times New Roman"/>
                <w:sz w:val="24"/>
                <w:szCs w:val="24"/>
                <w:lang w:eastAsia="ru-RU"/>
              </w:rPr>
            </w:pPr>
            <w:r w:rsidRPr="00726189">
              <w:rPr>
                <w:rFonts w:ascii="Times New Roman" w:hAnsi="Times New Roman"/>
                <w:sz w:val="24"/>
                <w:szCs w:val="24"/>
                <w:lang w:eastAsia="ru-RU"/>
              </w:rPr>
              <w:t xml:space="preserve">_____________________________________________________________________ </w:t>
            </w:r>
          </w:p>
          <w:p w:rsidR="007911B2" w:rsidRPr="00726189" w:rsidRDefault="007911B2" w:rsidP="00726189">
            <w:pPr>
              <w:spacing w:after="0" w:line="240" w:lineRule="auto"/>
              <w:jc w:val="center"/>
              <w:rPr>
                <w:rFonts w:ascii="Times New Roman" w:hAnsi="Times New Roman"/>
                <w:sz w:val="24"/>
                <w:szCs w:val="24"/>
                <w:lang w:eastAsia="ru-RU"/>
              </w:rPr>
            </w:pPr>
            <w:r w:rsidRPr="00726189">
              <w:rPr>
                <w:rFonts w:ascii="Times New Roman" w:hAnsi="Times New Roman"/>
                <w:sz w:val="24"/>
                <w:szCs w:val="24"/>
                <w:lang w:eastAsia="ru-RU"/>
              </w:rPr>
              <w:t xml:space="preserve">(наименование проектной организации) </w:t>
            </w:r>
          </w:p>
          <w:p w:rsidR="007911B2" w:rsidRPr="00726189" w:rsidRDefault="007911B2" w:rsidP="00726189">
            <w:pPr>
              <w:spacing w:after="0" w:line="240" w:lineRule="auto"/>
              <w:jc w:val="both"/>
              <w:rPr>
                <w:rFonts w:ascii="Times New Roman" w:hAnsi="Times New Roman"/>
                <w:sz w:val="24"/>
                <w:szCs w:val="24"/>
                <w:lang w:eastAsia="ru-RU"/>
              </w:rPr>
            </w:pPr>
            <w:r w:rsidRPr="00726189">
              <w:rPr>
                <w:rFonts w:ascii="Times New Roman" w:hAnsi="Times New Roman"/>
                <w:sz w:val="24"/>
                <w:szCs w:val="24"/>
                <w:lang w:eastAsia="ru-RU"/>
              </w:rPr>
              <w:t xml:space="preserve">Положительное заключение экспертизы проектной документации получено (при наличии) от "__" __________ 20__ г. N ____________ </w:t>
            </w:r>
          </w:p>
          <w:p w:rsidR="007911B2" w:rsidRPr="00726189" w:rsidRDefault="007911B2" w:rsidP="00726189">
            <w:pPr>
              <w:spacing w:after="0" w:line="240" w:lineRule="auto"/>
              <w:jc w:val="both"/>
              <w:rPr>
                <w:rFonts w:ascii="Times New Roman" w:hAnsi="Times New Roman"/>
                <w:sz w:val="24"/>
                <w:szCs w:val="24"/>
                <w:lang w:eastAsia="ru-RU"/>
              </w:rPr>
            </w:pPr>
            <w:r w:rsidRPr="00726189">
              <w:rPr>
                <w:rFonts w:ascii="Times New Roman" w:hAnsi="Times New Roman"/>
                <w:sz w:val="24"/>
                <w:szCs w:val="24"/>
                <w:lang w:eastAsia="ru-RU"/>
              </w:rPr>
              <w:t xml:space="preserve">Дополнительные условия ________________________________________________ </w:t>
            </w:r>
          </w:p>
          <w:p w:rsidR="007911B2" w:rsidRPr="00726189" w:rsidRDefault="007911B2" w:rsidP="00726189">
            <w:pPr>
              <w:spacing w:after="0" w:line="240" w:lineRule="auto"/>
              <w:jc w:val="both"/>
              <w:rPr>
                <w:rFonts w:ascii="Times New Roman" w:hAnsi="Times New Roman"/>
                <w:sz w:val="24"/>
                <w:szCs w:val="24"/>
                <w:lang w:eastAsia="ru-RU"/>
              </w:rPr>
            </w:pPr>
            <w:r w:rsidRPr="00726189">
              <w:rPr>
                <w:rFonts w:ascii="Times New Roman" w:hAnsi="Times New Roman"/>
                <w:sz w:val="24"/>
                <w:szCs w:val="24"/>
                <w:lang w:eastAsia="ru-RU"/>
              </w:rPr>
              <w:t xml:space="preserve">_____________________________________________________________________ </w:t>
            </w:r>
          </w:p>
          <w:p w:rsidR="007911B2" w:rsidRPr="00726189" w:rsidRDefault="007911B2" w:rsidP="00726189">
            <w:pPr>
              <w:spacing w:after="0" w:line="240" w:lineRule="auto"/>
              <w:jc w:val="center"/>
              <w:rPr>
                <w:rFonts w:ascii="Times New Roman" w:hAnsi="Times New Roman"/>
                <w:sz w:val="24"/>
                <w:szCs w:val="24"/>
                <w:lang w:eastAsia="ru-RU"/>
              </w:rPr>
            </w:pPr>
            <w:r w:rsidRPr="00726189">
              <w:rPr>
                <w:rFonts w:ascii="Times New Roman" w:hAnsi="Times New Roman"/>
                <w:sz w:val="24"/>
                <w:szCs w:val="24"/>
                <w:lang w:eastAsia="ru-RU"/>
              </w:rPr>
              <w:t xml:space="preserve">(наименование документов) </w:t>
            </w:r>
          </w:p>
          <w:p w:rsidR="007911B2" w:rsidRPr="00726189" w:rsidRDefault="007911B2" w:rsidP="00726189">
            <w:pPr>
              <w:spacing w:after="0" w:line="240" w:lineRule="auto"/>
              <w:jc w:val="both"/>
              <w:rPr>
                <w:rFonts w:ascii="Times New Roman" w:hAnsi="Times New Roman"/>
                <w:sz w:val="24"/>
                <w:szCs w:val="24"/>
                <w:lang w:eastAsia="ru-RU"/>
              </w:rPr>
            </w:pPr>
            <w:r w:rsidRPr="00726189">
              <w:rPr>
                <w:rFonts w:ascii="Times New Roman" w:hAnsi="Times New Roman"/>
                <w:sz w:val="24"/>
                <w:szCs w:val="24"/>
                <w:lang w:eastAsia="ru-RU"/>
              </w:rPr>
              <w:t xml:space="preserve">К настоящему заявлению прилагаются: </w:t>
            </w:r>
          </w:p>
          <w:p w:rsidR="007911B2" w:rsidRPr="00726189" w:rsidRDefault="007911B2" w:rsidP="00726189">
            <w:pPr>
              <w:spacing w:after="0" w:line="240" w:lineRule="auto"/>
              <w:jc w:val="both"/>
              <w:rPr>
                <w:rFonts w:ascii="Times New Roman" w:hAnsi="Times New Roman"/>
                <w:sz w:val="24"/>
                <w:szCs w:val="24"/>
                <w:lang w:eastAsia="ru-RU"/>
              </w:rPr>
            </w:pPr>
            <w:r w:rsidRPr="00726189">
              <w:rPr>
                <w:rFonts w:ascii="Times New Roman" w:hAnsi="Times New Roman"/>
                <w:sz w:val="24"/>
                <w:szCs w:val="24"/>
                <w:lang w:eastAsia="ru-RU"/>
              </w:rPr>
              <w:t xml:space="preserve">_____________________________________________________________________ </w:t>
            </w:r>
          </w:p>
          <w:p w:rsidR="007911B2" w:rsidRPr="00726189" w:rsidRDefault="007911B2" w:rsidP="00726189">
            <w:pPr>
              <w:spacing w:after="0" w:line="240" w:lineRule="auto"/>
              <w:jc w:val="both"/>
              <w:rPr>
                <w:rFonts w:ascii="Times New Roman" w:hAnsi="Times New Roman"/>
                <w:sz w:val="24"/>
                <w:szCs w:val="24"/>
                <w:lang w:eastAsia="ru-RU"/>
              </w:rPr>
            </w:pPr>
            <w:r w:rsidRPr="00726189">
              <w:rPr>
                <w:rFonts w:ascii="Times New Roman" w:hAnsi="Times New Roman"/>
                <w:sz w:val="24"/>
                <w:szCs w:val="24"/>
                <w:lang w:eastAsia="ru-RU"/>
              </w:rPr>
              <w:t xml:space="preserve">_____________________________________________________________________ </w:t>
            </w:r>
          </w:p>
          <w:p w:rsidR="007911B2" w:rsidRPr="00726189" w:rsidRDefault="007911B2" w:rsidP="00726189">
            <w:pPr>
              <w:spacing w:after="0" w:line="240" w:lineRule="auto"/>
              <w:jc w:val="both"/>
              <w:rPr>
                <w:rFonts w:ascii="Times New Roman" w:hAnsi="Times New Roman"/>
                <w:sz w:val="24"/>
                <w:szCs w:val="24"/>
                <w:lang w:eastAsia="ru-RU"/>
              </w:rPr>
            </w:pPr>
            <w:r w:rsidRPr="00726189">
              <w:rPr>
                <w:rFonts w:ascii="Times New Roman" w:hAnsi="Times New Roman"/>
                <w:sz w:val="24"/>
                <w:szCs w:val="24"/>
                <w:lang w:eastAsia="ru-RU"/>
              </w:rPr>
              <w:t xml:space="preserve">_____________________________________________________________________ </w:t>
            </w:r>
          </w:p>
          <w:p w:rsidR="007911B2" w:rsidRPr="00726189" w:rsidRDefault="007911B2" w:rsidP="00726189">
            <w:pPr>
              <w:spacing w:after="0" w:line="240" w:lineRule="auto"/>
              <w:ind w:firstLine="280"/>
              <w:jc w:val="both"/>
              <w:rPr>
                <w:rFonts w:ascii="Times New Roman" w:hAnsi="Times New Roman"/>
                <w:sz w:val="24"/>
                <w:szCs w:val="24"/>
                <w:lang w:eastAsia="ru-RU"/>
              </w:rPr>
            </w:pPr>
            <w:r w:rsidRPr="00726189">
              <w:rPr>
                <w:rFonts w:ascii="Times New Roman" w:hAnsi="Times New Roman"/>
                <w:sz w:val="24"/>
                <w:szCs w:val="24"/>
                <w:lang w:eastAsia="ru-RU"/>
              </w:rPr>
              <w:t xml:space="preserve">-------------------------------- </w:t>
            </w:r>
          </w:p>
          <w:p w:rsidR="007911B2" w:rsidRPr="00726189" w:rsidRDefault="007911B2" w:rsidP="00726189">
            <w:pPr>
              <w:spacing w:after="0" w:line="240" w:lineRule="auto"/>
              <w:ind w:firstLine="280"/>
              <w:jc w:val="both"/>
              <w:rPr>
                <w:rFonts w:ascii="Times New Roman" w:hAnsi="Times New Roman"/>
                <w:sz w:val="24"/>
                <w:szCs w:val="24"/>
                <w:lang w:eastAsia="ru-RU"/>
              </w:rPr>
            </w:pPr>
            <w:r w:rsidRPr="00726189">
              <w:rPr>
                <w:rFonts w:ascii="Times New Roman" w:hAnsi="Times New Roman"/>
                <w:sz w:val="24"/>
                <w:szCs w:val="24"/>
                <w:lang w:eastAsia="ru-RU"/>
              </w:rPr>
              <w:t xml:space="preserve">&lt;*&gt; В случае направления заявления представителем заявителя, действующим на основании доверенности, к заявлению также прилагаются доверенность и копия документа, удостоверяющего личность представителя заявителя. </w:t>
            </w:r>
          </w:p>
          <w:p w:rsidR="007911B2" w:rsidRPr="00726189" w:rsidRDefault="007911B2" w:rsidP="00726189">
            <w:pPr>
              <w:spacing w:after="0" w:line="240" w:lineRule="auto"/>
              <w:rPr>
                <w:rFonts w:ascii="Times New Roman" w:hAnsi="Times New Roman"/>
                <w:sz w:val="24"/>
                <w:szCs w:val="24"/>
                <w:lang w:eastAsia="ru-RU"/>
              </w:rPr>
            </w:pPr>
            <w:r w:rsidRPr="00726189">
              <w:rPr>
                <w:rFonts w:ascii="Times New Roman" w:hAnsi="Times New Roman"/>
                <w:sz w:val="24"/>
                <w:szCs w:val="24"/>
                <w:lang w:eastAsia="ru-RU"/>
              </w:rPr>
              <w:t xml:space="preserve">  </w:t>
            </w:r>
          </w:p>
          <w:p w:rsidR="007911B2" w:rsidRPr="00726189" w:rsidRDefault="007911B2" w:rsidP="00726189">
            <w:pPr>
              <w:spacing w:after="100" w:line="240" w:lineRule="auto"/>
              <w:jc w:val="both"/>
              <w:rPr>
                <w:rFonts w:ascii="Times New Roman" w:hAnsi="Times New Roman"/>
                <w:sz w:val="24"/>
                <w:szCs w:val="24"/>
                <w:lang w:eastAsia="ru-RU"/>
              </w:rPr>
            </w:pPr>
            <w:r w:rsidRPr="00726189">
              <w:rPr>
                <w:rFonts w:ascii="Times New Roman" w:hAnsi="Times New Roman"/>
                <w:sz w:val="24"/>
                <w:szCs w:val="24"/>
                <w:lang w:eastAsia="ru-RU"/>
              </w:rPr>
              <w:t xml:space="preserve">Итоговые документы прошу предоставить следующим способом: </w:t>
            </w:r>
          </w:p>
        </w:tc>
      </w:tr>
    </w:tbl>
    <w:p w:rsidR="007911B2" w:rsidRPr="00726189" w:rsidRDefault="007911B2" w:rsidP="00726189">
      <w:pPr>
        <w:spacing w:after="0" w:line="240" w:lineRule="auto"/>
        <w:jc w:val="both"/>
        <w:rPr>
          <w:rFonts w:ascii="Times New Roman" w:hAnsi="Times New Roman"/>
          <w:sz w:val="24"/>
          <w:szCs w:val="24"/>
          <w:lang w:eastAsia="ru-RU"/>
        </w:rPr>
      </w:pPr>
      <w:r w:rsidRPr="00726189">
        <w:rPr>
          <w:rFonts w:ascii="Times New Roman" w:hAnsi="Times New Roman"/>
          <w:sz w:val="24"/>
          <w:szCs w:val="24"/>
          <w:lang w:eastAsia="ru-RU"/>
        </w:rPr>
        <w:t xml:space="preserve">  </w:t>
      </w:r>
    </w:p>
    <w:tbl>
      <w:tblPr>
        <w:tblW w:w="2980" w:type="dxa"/>
        <w:tblInd w:w="20" w:type="dxa"/>
        <w:tblCellMar>
          <w:left w:w="0" w:type="dxa"/>
          <w:right w:w="0" w:type="dxa"/>
        </w:tblCellMar>
        <w:tblLook w:val="00A0"/>
      </w:tblPr>
      <w:tblGrid>
        <w:gridCol w:w="2841"/>
        <w:gridCol w:w="139"/>
      </w:tblGrid>
      <w:tr w:rsidR="007911B2" w:rsidRPr="0073280C" w:rsidTr="00726189">
        <w:tc>
          <w:tcPr>
            <w:tcW w:w="0" w:type="auto"/>
            <w:tcBorders>
              <w:top w:val="single" w:sz="8" w:space="0" w:color="000000"/>
              <w:left w:val="single" w:sz="8" w:space="0" w:color="000000"/>
              <w:bottom w:val="single" w:sz="8" w:space="0" w:color="000000"/>
              <w:right w:val="single" w:sz="8" w:space="0" w:color="000000"/>
            </w:tcBorders>
          </w:tcPr>
          <w:p w:rsidR="007911B2" w:rsidRPr="00726189" w:rsidRDefault="007911B2" w:rsidP="00726189">
            <w:pPr>
              <w:spacing w:after="100" w:line="240" w:lineRule="auto"/>
              <w:rPr>
                <w:rFonts w:ascii="Times New Roman" w:hAnsi="Times New Roman"/>
                <w:sz w:val="24"/>
                <w:szCs w:val="24"/>
                <w:lang w:eastAsia="ru-RU"/>
              </w:rPr>
            </w:pPr>
            <w:r w:rsidRPr="00726189">
              <w:rPr>
                <w:rFonts w:ascii="Times New Roman" w:hAnsi="Times New Roman"/>
                <w:sz w:val="24"/>
                <w:szCs w:val="24"/>
                <w:lang w:eastAsia="ru-RU"/>
              </w:rPr>
              <w:t xml:space="preserve">Лично </w:t>
            </w:r>
          </w:p>
        </w:tc>
        <w:tc>
          <w:tcPr>
            <w:tcW w:w="0" w:type="auto"/>
            <w:tcBorders>
              <w:top w:val="single" w:sz="8" w:space="0" w:color="000000"/>
              <w:left w:val="single" w:sz="8" w:space="0" w:color="000000"/>
              <w:bottom w:val="single" w:sz="8" w:space="0" w:color="000000"/>
              <w:right w:val="single" w:sz="8" w:space="0" w:color="000000"/>
            </w:tcBorders>
          </w:tcPr>
          <w:p w:rsidR="007911B2" w:rsidRPr="00726189" w:rsidRDefault="007911B2" w:rsidP="00726189">
            <w:pPr>
              <w:spacing w:after="100" w:line="240" w:lineRule="auto"/>
              <w:rPr>
                <w:rFonts w:ascii="Times New Roman" w:hAnsi="Times New Roman"/>
                <w:sz w:val="24"/>
                <w:szCs w:val="24"/>
                <w:lang w:eastAsia="ru-RU"/>
              </w:rPr>
            </w:pPr>
            <w:r w:rsidRPr="00726189">
              <w:rPr>
                <w:rFonts w:ascii="Times New Roman" w:hAnsi="Times New Roman"/>
                <w:sz w:val="24"/>
                <w:szCs w:val="24"/>
                <w:lang w:eastAsia="ru-RU"/>
              </w:rPr>
              <w:t xml:space="preserve">  </w:t>
            </w:r>
          </w:p>
        </w:tc>
      </w:tr>
      <w:tr w:rsidR="007911B2" w:rsidRPr="0073280C" w:rsidTr="00726189">
        <w:tc>
          <w:tcPr>
            <w:tcW w:w="0" w:type="auto"/>
            <w:tcBorders>
              <w:top w:val="single" w:sz="8" w:space="0" w:color="000000"/>
              <w:left w:val="single" w:sz="8" w:space="0" w:color="000000"/>
              <w:bottom w:val="single" w:sz="8" w:space="0" w:color="000000"/>
              <w:right w:val="single" w:sz="8" w:space="0" w:color="000000"/>
            </w:tcBorders>
          </w:tcPr>
          <w:p w:rsidR="007911B2" w:rsidRPr="00726189" w:rsidRDefault="007911B2" w:rsidP="00726189">
            <w:pPr>
              <w:spacing w:after="100" w:line="240" w:lineRule="auto"/>
              <w:rPr>
                <w:rFonts w:ascii="Times New Roman" w:hAnsi="Times New Roman"/>
                <w:sz w:val="24"/>
                <w:szCs w:val="24"/>
                <w:lang w:eastAsia="ru-RU"/>
              </w:rPr>
            </w:pPr>
            <w:r w:rsidRPr="00726189">
              <w:rPr>
                <w:rFonts w:ascii="Times New Roman" w:hAnsi="Times New Roman"/>
                <w:sz w:val="24"/>
                <w:szCs w:val="24"/>
                <w:lang w:eastAsia="ru-RU"/>
              </w:rPr>
              <w:t xml:space="preserve">ЕПГУ </w:t>
            </w:r>
          </w:p>
        </w:tc>
        <w:tc>
          <w:tcPr>
            <w:tcW w:w="0" w:type="auto"/>
            <w:tcBorders>
              <w:top w:val="single" w:sz="8" w:space="0" w:color="000000"/>
              <w:left w:val="single" w:sz="8" w:space="0" w:color="000000"/>
              <w:bottom w:val="single" w:sz="8" w:space="0" w:color="000000"/>
              <w:right w:val="single" w:sz="8" w:space="0" w:color="000000"/>
            </w:tcBorders>
          </w:tcPr>
          <w:p w:rsidR="007911B2" w:rsidRPr="00726189" w:rsidRDefault="007911B2" w:rsidP="00726189">
            <w:pPr>
              <w:spacing w:after="100" w:line="240" w:lineRule="auto"/>
              <w:rPr>
                <w:rFonts w:ascii="Times New Roman" w:hAnsi="Times New Roman"/>
                <w:sz w:val="24"/>
                <w:szCs w:val="24"/>
                <w:lang w:eastAsia="ru-RU"/>
              </w:rPr>
            </w:pPr>
            <w:r w:rsidRPr="00726189">
              <w:rPr>
                <w:rFonts w:ascii="Times New Roman" w:hAnsi="Times New Roman"/>
                <w:sz w:val="24"/>
                <w:szCs w:val="24"/>
                <w:lang w:eastAsia="ru-RU"/>
              </w:rPr>
              <w:t xml:space="preserve">  </w:t>
            </w:r>
          </w:p>
        </w:tc>
      </w:tr>
      <w:tr w:rsidR="007911B2" w:rsidRPr="0073280C" w:rsidTr="00726189">
        <w:tc>
          <w:tcPr>
            <w:tcW w:w="0" w:type="auto"/>
            <w:tcBorders>
              <w:top w:val="single" w:sz="8" w:space="0" w:color="000000"/>
              <w:left w:val="single" w:sz="8" w:space="0" w:color="000000"/>
              <w:bottom w:val="single" w:sz="8" w:space="0" w:color="000000"/>
              <w:right w:val="single" w:sz="8" w:space="0" w:color="000000"/>
            </w:tcBorders>
          </w:tcPr>
          <w:p w:rsidR="007911B2" w:rsidRPr="00726189" w:rsidRDefault="007911B2" w:rsidP="00726189">
            <w:pPr>
              <w:spacing w:after="100" w:line="240" w:lineRule="auto"/>
              <w:rPr>
                <w:rFonts w:ascii="Times New Roman" w:hAnsi="Times New Roman"/>
                <w:sz w:val="24"/>
                <w:szCs w:val="24"/>
                <w:lang w:eastAsia="ru-RU"/>
              </w:rPr>
            </w:pPr>
            <w:r w:rsidRPr="00726189">
              <w:rPr>
                <w:rFonts w:ascii="Times New Roman" w:hAnsi="Times New Roman"/>
                <w:sz w:val="24"/>
                <w:szCs w:val="24"/>
                <w:lang w:eastAsia="ru-RU"/>
              </w:rPr>
              <w:t xml:space="preserve">ГБУ "МФЦ РБ" </w:t>
            </w:r>
          </w:p>
        </w:tc>
        <w:tc>
          <w:tcPr>
            <w:tcW w:w="0" w:type="auto"/>
            <w:tcBorders>
              <w:top w:val="single" w:sz="8" w:space="0" w:color="000000"/>
              <w:left w:val="single" w:sz="8" w:space="0" w:color="000000"/>
              <w:bottom w:val="single" w:sz="8" w:space="0" w:color="000000"/>
              <w:right w:val="single" w:sz="8" w:space="0" w:color="000000"/>
            </w:tcBorders>
          </w:tcPr>
          <w:p w:rsidR="007911B2" w:rsidRPr="00726189" w:rsidRDefault="007911B2" w:rsidP="00726189">
            <w:pPr>
              <w:spacing w:after="100" w:line="240" w:lineRule="auto"/>
              <w:rPr>
                <w:rFonts w:ascii="Times New Roman" w:hAnsi="Times New Roman"/>
                <w:sz w:val="24"/>
                <w:szCs w:val="24"/>
                <w:lang w:eastAsia="ru-RU"/>
              </w:rPr>
            </w:pPr>
            <w:r w:rsidRPr="00726189">
              <w:rPr>
                <w:rFonts w:ascii="Times New Roman" w:hAnsi="Times New Roman"/>
                <w:sz w:val="24"/>
                <w:szCs w:val="24"/>
                <w:lang w:eastAsia="ru-RU"/>
              </w:rPr>
              <w:t xml:space="preserve">  </w:t>
            </w:r>
          </w:p>
        </w:tc>
      </w:tr>
    </w:tbl>
    <w:p w:rsidR="007911B2" w:rsidRPr="00726189" w:rsidRDefault="007911B2" w:rsidP="00726189">
      <w:pPr>
        <w:spacing w:after="0" w:line="240" w:lineRule="auto"/>
        <w:jc w:val="both"/>
        <w:rPr>
          <w:rFonts w:ascii="Times New Roman" w:hAnsi="Times New Roman"/>
          <w:sz w:val="24"/>
          <w:szCs w:val="24"/>
          <w:lang w:eastAsia="ru-RU"/>
        </w:rPr>
      </w:pPr>
      <w:r w:rsidRPr="00726189">
        <w:rPr>
          <w:rFonts w:ascii="Times New Roman" w:hAnsi="Times New Roman"/>
          <w:sz w:val="24"/>
          <w:szCs w:val="24"/>
          <w:lang w:eastAsia="ru-RU"/>
        </w:rPr>
        <w:t xml:space="preserve">  </w:t>
      </w:r>
    </w:p>
    <w:tbl>
      <w:tblPr>
        <w:tblW w:w="9020" w:type="dxa"/>
        <w:tblInd w:w="20" w:type="dxa"/>
        <w:tblCellMar>
          <w:left w:w="0" w:type="dxa"/>
          <w:right w:w="0" w:type="dxa"/>
        </w:tblCellMar>
        <w:tblLook w:val="00A0"/>
      </w:tblPr>
      <w:tblGrid>
        <w:gridCol w:w="2452"/>
        <w:gridCol w:w="85"/>
        <w:gridCol w:w="1429"/>
        <w:gridCol w:w="85"/>
        <w:gridCol w:w="4969"/>
      </w:tblGrid>
      <w:tr w:rsidR="007911B2" w:rsidRPr="0073280C" w:rsidTr="00726189">
        <w:tc>
          <w:tcPr>
            <w:tcW w:w="0" w:type="auto"/>
            <w:gridSpan w:val="4"/>
          </w:tcPr>
          <w:p w:rsidR="007911B2" w:rsidRPr="00726189" w:rsidRDefault="007911B2" w:rsidP="00726189">
            <w:pPr>
              <w:spacing w:after="100" w:line="240" w:lineRule="auto"/>
              <w:ind w:firstLine="280"/>
              <w:jc w:val="both"/>
              <w:rPr>
                <w:rFonts w:ascii="Times New Roman" w:hAnsi="Times New Roman"/>
                <w:sz w:val="24"/>
                <w:szCs w:val="24"/>
                <w:lang w:eastAsia="ru-RU"/>
              </w:rPr>
            </w:pPr>
            <w:r w:rsidRPr="00726189">
              <w:rPr>
                <w:rFonts w:ascii="Times New Roman" w:hAnsi="Times New Roman"/>
                <w:sz w:val="24"/>
                <w:szCs w:val="24"/>
                <w:lang w:eastAsia="ru-RU"/>
              </w:rPr>
              <w:t xml:space="preserve">Даю согласие на обработку своих персональных данных </w:t>
            </w:r>
          </w:p>
        </w:tc>
        <w:tc>
          <w:tcPr>
            <w:tcW w:w="0" w:type="auto"/>
          </w:tcPr>
          <w:p w:rsidR="007911B2" w:rsidRPr="00726189" w:rsidRDefault="007911B2" w:rsidP="00726189">
            <w:pPr>
              <w:spacing w:after="0" w:line="240" w:lineRule="auto"/>
              <w:jc w:val="center"/>
              <w:rPr>
                <w:rFonts w:ascii="Times New Roman" w:hAnsi="Times New Roman"/>
                <w:sz w:val="24"/>
                <w:szCs w:val="24"/>
                <w:lang w:eastAsia="ru-RU"/>
              </w:rPr>
            </w:pPr>
            <w:r w:rsidRPr="00726189">
              <w:rPr>
                <w:rFonts w:ascii="Times New Roman" w:hAnsi="Times New Roman"/>
                <w:sz w:val="24"/>
                <w:szCs w:val="24"/>
                <w:lang w:eastAsia="ru-RU"/>
              </w:rPr>
              <w:t xml:space="preserve">__________________. </w:t>
            </w:r>
          </w:p>
          <w:p w:rsidR="007911B2" w:rsidRPr="00726189" w:rsidRDefault="007911B2" w:rsidP="00726189">
            <w:pPr>
              <w:spacing w:after="100" w:line="240" w:lineRule="auto"/>
              <w:jc w:val="center"/>
              <w:rPr>
                <w:rFonts w:ascii="Times New Roman" w:hAnsi="Times New Roman"/>
                <w:sz w:val="24"/>
                <w:szCs w:val="24"/>
                <w:lang w:eastAsia="ru-RU"/>
              </w:rPr>
            </w:pPr>
            <w:r w:rsidRPr="00726189">
              <w:rPr>
                <w:rFonts w:ascii="Times New Roman" w:hAnsi="Times New Roman"/>
                <w:sz w:val="24"/>
                <w:szCs w:val="24"/>
                <w:lang w:eastAsia="ru-RU"/>
              </w:rPr>
              <w:t xml:space="preserve">(подпись) </w:t>
            </w:r>
          </w:p>
        </w:tc>
      </w:tr>
      <w:tr w:rsidR="007911B2" w:rsidRPr="0073280C" w:rsidTr="00726189">
        <w:tc>
          <w:tcPr>
            <w:tcW w:w="0" w:type="auto"/>
            <w:gridSpan w:val="5"/>
          </w:tcPr>
          <w:p w:rsidR="007911B2" w:rsidRPr="00726189" w:rsidRDefault="007911B2" w:rsidP="00726189">
            <w:pPr>
              <w:spacing w:after="0" w:line="240" w:lineRule="auto"/>
              <w:jc w:val="both"/>
              <w:rPr>
                <w:rFonts w:ascii="Times New Roman" w:hAnsi="Times New Roman"/>
                <w:sz w:val="24"/>
                <w:szCs w:val="24"/>
                <w:lang w:eastAsia="ru-RU"/>
              </w:rPr>
            </w:pPr>
            <w:r w:rsidRPr="00726189">
              <w:rPr>
                <w:rFonts w:ascii="Times New Roman" w:hAnsi="Times New Roman"/>
                <w:sz w:val="24"/>
                <w:szCs w:val="24"/>
                <w:lang w:eastAsia="ru-RU"/>
              </w:rPr>
              <w:t xml:space="preserve">Мои персональные данные могут использоваться для сбора, систематизации, накопления, хранения, уточнения (обновления, изменения), передачи в учреждения, связанные технологическим процессом обработки персональных данных в соответствии с Федеральным законом от 27.07.2006 N 152-ФЗ "О персональных данных". </w:t>
            </w:r>
          </w:p>
          <w:p w:rsidR="007911B2" w:rsidRPr="00726189" w:rsidRDefault="007911B2" w:rsidP="00726189">
            <w:pPr>
              <w:spacing w:after="100" w:line="240" w:lineRule="auto"/>
              <w:jc w:val="both"/>
              <w:rPr>
                <w:rFonts w:ascii="Times New Roman" w:hAnsi="Times New Roman"/>
                <w:sz w:val="24"/>
                <w:szCs w:val="24"/>
                <w:lang w:eastAsia="ru-RU"/>
              </w:rPr>
            </w:pPr>
            <w:r w:rsidRPr="00726189">
              <w:rPr>
                <w:rFonts w:ascii="Times New Roman" w:hAnsi="Times New Roman"/>
                <w:sz w:val="24"/>
                <w:szCs w:val="24"/>
                <w:lang w:eastAsia="ru-RU"/>
              </w:rPr>
              <w:t xml:space="preserve">В случае неправомерного использования предоставленных данных соглашение отзывается письменным заявлением субъекта персональных данных. </w:t>
            </w:r>
          </w:p>
        </w:tc>
      </w:tr>
      <w:tr w:rsidR="007911B2" w:rsidRPr="0073280C" w:rsidTr="00726189">
        <w:tc>
          <w:tcPr>
            <w:tcW w:w="0" w:type="auto"/>
            <w:gridSpan w:val="5"/>
          </w:tcPr>
          <w:p w:rsidR="007911B2" w:rsidRPr="00726189" w:rsidRDefault="007911B2" w:rsidP="00726189">
            <w:pPr>
              <w:spacing w:after="100" w:line="240" w:lineRule="auto"/>
              <w:rPr>
                <w:rFonts w:ascii="Times New Roman" w:hAnsi="Times New Roman"/>
                <w:sz w:val="24"/>
                <w:szCs w:val="24"/>
                <w:lang w:eastAsia="ru-RU"/>
              </w:rPr>
            </w:pPr>
            <w:r w:rsidRPr="00726189">
              <w:rPr>
                <w:rFonts w:ascii="Times New Roman" w:hAnsi="Times New Roman"/>
                <w:sz w:val="24"/>
                <w:szCs w:val="24"/>
                <w:lang w:eastAsia="ru-RU"/>
              </w:rPr>
              <w:t xml:space="preserve">  </w:t>
            </w:r>
          </w:p>
        </w:tc>
      </w:tr>
      <w:tr w:rsidR="007911B2" w:rsidRPr="0073280C" w:rsidTr="00726189">
        <w:tc>
          <w:tcPr>
            <w:tcW w:w="0" w:type="auto"/>
          </w:tcPr>
          <w:p w:rsidR="007911B2" w:rsidRPr="00726189" w:rsidRDefault="007911B2" w:rsidP="00726189">
            <w:pPr>
              <w:spacing w:after="100" w:line="240" w:lineRule="auto"/>
              <w:rPr>
                <w:rFonts w:ascii="Times New Roman" w:hAnsi="Times New Roman"/>
                <w:sz w:val="24"/>
                <w:szCs w:val="24"/>
                <w:lang w:eastAsia="ru-RU"/>
              </w:rPr>
            </w:pPr>
            <w:r w:rsidRPr="00726189">
              <w:rPr>
                <w:rFonts w:ascii="Times New Roman" w:hAnsi="Times New Roman"/>
                <w:sz w:val="24"/>
                <w:szCs w:val="24"/>
                <w:lang w:eastAsia="ru-RU"/>
              </w:rPr>
              <w:t xml:space="preserve">"__" __________ 20__ г. </w:t>
            </w:r>
          </w:p>
        </w:tc>
        <w:tc>
          <w:tcPr>
            <w:tcW w:w="0" w:type="auto"/>
            <w:vMerge w:val="restart"/>
          </w:tcPr>
          <w:p w:rsidR="007911B2" w:rsidRPr="00726189" w:rsidRDefault="007911B2" w:rsidP="00726189">
            <w:pPr>
              <w:spacing w:after="100" w:line="240" w:lineRule="auto"/>
              <w:rPr>
                <w:rFonts w:ascii="Times New Roman" w:hAnsi="Times New Roman"/>
                <w:sz w:val="24"/>
                <w:szCs w:val="24"/>
                <w:lang w:eastAsia="ru-RU"/>
              </w:rPr>
            </w:pPr>
            <w:r w:rsidRPr="00726189">
              <w:rPr>
                <w:rFonts w:ascii="Times New Roman" w:hAnsi="Times New Roman"/>
                <w:sz w:val="24"/>
                <w:szCs w:val="24"/>
                <w:lang w:eastAsia="ru-RU"/>
              </w:rPr>
              <w:t xml:space="preserve">  </w:t>
            </w:r>
          </w:p>
        </w:tc>
        <w:tc>
          <w:tcPr>
            <w:tcW w:w="0" w:type="auto"/>
            <w:tcBorders>
              <w:bottom w:val="single" w:sz="8" w:space="0" w:color="000000"/>
            </w:tcBorders>
          </w:tcPr>
          <w:p w:rsidR="007911B2" w:rsidRPr="00726189" w:rsidRDefault="007911B2" w:rsidP="00726189">
            <w:pPr>
              <w:spacing w:after="100" w:line="240" w:lineRule="auto"/>
              <w:rPr>
                <w:rFonts w:ascii="Times New Roman" w:hAnsi="Times New Roman"/>
                <w:sz w:val="24"/>
                <w:szCs w:val="24"/>
                <w:lang w:eastAsia="ru-RU"/>
              </w:rPr>
            </w:pPr>
            <w:r w:rsidRPr="00726189">
              <w:rPr>
                <w:rFonts w:ascii="Times New Roman" w:hAnsi="Times New Roman"/>
                <w:sz w:val="24"/>
                <w:szCs w:val="24"/>
                <w:lang w:eastAsia="ru-RU"/>
              </w:rPr>
              <w:t xml:space="preserve">  </w:t>
            </w:r>
          </w:p>
        </w:tc>
        <w:tc>
          <w:tcPr>
            <w:tcW w:w="0" w:type="auto"/>
            <w:vMerge w:val="restart"/>
          </w:tcPr>
          <w:p w:rsidR="007911B2" w:rsidRPr="00726189" w:rsidRDefault="007911B2" w:rsidP="00726189">
            <w:pPr>
              <w:spacing w:after="100" w:line="240" w:lineRule="auto"/>
              <w:rPr>
                <w:rFonts w:ascii="Times New Roman" w:hAnsi="Times New Roman"/>
                <w:sz w:val="24"/>
                <w:szCs w:val="24"/>
                <w:lang w:eastAsia="ru-RU"/>
              </w:rPr>
            </w:pPr>
            <w:r w:rsidRPr="00726189">
              <w:rPr>
                <w:rFonts w:ascii="Times New Roman" w:hAnsi="Times New Roman"/>
                <w:sz w:val="24"/>
                <w:szCs w:val="24"/>
                <w:lang w:eastAsia="ru-RU"/>
              </w:rPr>
              <w:t xml:space="preserve">  </w:t>
            </w:r>
          </w:p>
        </w:tc>
        <w:tc>
          <w:tcPr>
            <w:tcW w:w="0" w:type="auto"/>
            <w:tcBorders>
              <w:bottom w:val="single" w:sz="8" w:space="0" w:color="000000"/>
            </w:tcBorders>
          </w:tcPr>
          <w:p w:rsidR="007911B2" w:rsidRPr="00726189" w:rsidRDefault="007911B2" w:rsidP="00726189">
            <w:pPr>
              <w:spacing w:after="100" w:line="240" w:lineRule="auto"/>
              <w:rPr>
                <w:rFonts w:ascii="Times New Roman" w:hAnsi="Times New Roman"/>
                <w:sz w:val="24"/>
                <w:szCs w:val="24"/>
                <w:lang w:eastAsia="ru-RU"/>
              </w:rPr>
            </w:pPr>
            <w:r w:rsidRPr="00726189">
              <w:rPr>
                <w:rFonts w:ascii="Times New Roman" w:hAnsi="Times New Roman"/>
                <w:sz w:val="24"/>
                <w:szCs w:val="24"/>
                <w:lang w:eastAsia="ru-RU"/>
              </w:rPr>
              <w:t xml:space="preserve">  </w:t>
            </w:r>
          </w:p>
        </w:tc>
      </w:tr>
      <w:tr w:rsidR="007911B2" w:rsidRPr="0073280C" w:rsidTr="00726189">
        <w:tc>
          <w:tcPr>
            <w:tcW w:w="0" w:type="auto"/>
          </w:tcPr>
          <w:p w:rsidR="007911B2" w:rsidRPr="00726189" w:rsidRDefault="007911B2" w:rsidP="00726189">
            <w:pPr>
              <w:spacing w:after="100" w:line="240" w:lineRule="auto"/>
              <w:jc w:val="center"/>
              <w:rPr>
                <w:rFonts w:ascii="Times New Roman" w:hAnsi="Times New Roman"/>
                <w:sz w:val="24"/>
                <w:szCs w:val="24"/>
                <w:lang w:eastAsia="ru-RU"/>
              </w:rPr>
            </w:pPr>
            <w:r w:rsidRPr="00726189">
              <w:rPr>
                <w:rFonts w:ascii="Times New Roman" w:hAnsi="Times New Roman"/>
                <w:sz w:val="24"/>
                <w:szCs w:val="24"/>
                <w:lang w:eastAsia="ru-RU"/>
              </w:rPr>
              <w:t xml:space="preserve">(дата) </w:t>
            </w:r>
          </w:p>
        </w:tc>
        <w:tc>
          <w:tcPr>
            <w:tcW w:w="0" w:type="auto"/>
            <w:vMerge/>
            <w:vAlign w:val="center"/>
          </w:tcPr>
          <w:p w:rsidR="007911B2" w:rsidRPr="00726189" w:rsidRDefault="007911B2" w:rsidP="00726189">
            <w:pPr>
              <w:spacing w:after="0" w:line="240" w:lineRule="auto"/>
              <w:rPr>
                <w:rFonts w:ascii="Times New Roman" w:hAnsi="Times New Roman"/>
                <w:sz w:val="24"/>
                <w:szCs w:val="24"/>
                <w:lang w:eastAsia="ru-RU"/>
              </w:rPr>
            </w:pPr>
          </w:p>
        </w:tc>
        <w:tc>
          <w:tcPr>
            <w:tcW w:w="0" w:type="auto"/>
            <w:tcBorders>
              <w:top w:val="single" w:sz="8" w:space="0" w:color="000000"/>
            </w:tcBorders>
          </w:tcPr>
          <w:p w:rsidR="007911B2" w:rsidRPr="00726189" w:rsidRDefault="007911B2" w:rsidP="00726189">
            <w:pPr>
              <w:spacing w:after="100" w:line="240" w:lineRule="auto"/>
              <w:jc w:val="center"/>
              <w:rPr>
                <w:rFonts w:ascii="Times New Roman" w:hAnsi="Times New Roman"/>
                <w:sz w:val="24"/>
                <w:szCs w:val="24"/>
                <w:lang w:eastAsia="ru-RU"/>
              </w:rPr>
            </w:pPr>
            <w:r w:rsidRPr="00726189">
              <w:rPr>
                <w:rFonts w:ascii="Times New Roman" w:hAnsi="Times New Roman"/>
                <w:sz w:val="24"/>
                <w:szCs w:val="24"/>
                <w:lang w:eastAsia="ru-RU"/>
              </w:rPr>
              <w:t xml:space="preserve">(подпись) </w:t>
            </w:r>
          </w:p>
        </w:tc>
        <w:tc>
          <w:tcPr>
            <w:tcW w:w="0" w:type="auto"/>
            <w:vMerge/>
            <w:vAlign w:val="center"/>
          </w:tcPr>
          <w:p w:rsidR="007911B2" w:rsidRPr="00726189" w:rsidRDefault="007911B2" w:rsidP="00726189">
            <w:pPr>
              <w:spacing w:after="0" w:line="240" w:lineRule="auto"/>
              <w:rPr>
                <w:rFonts w:ascii="Times New Roman" w:hAnsi="Times New Roman"/>
                <w:sz w:val="24"/>
                <w:szCs w:val="24"/>
                <w:lang w:eastAsia="ru-RU"/>
              </w:rPr>
            </w:pPr>
          </w:p>
        </w:tc>
        <w:tc>
          <w:tcPr>
            <w:tcW w:w="0" w:type="auto"/>
            <w:tcBorders>
              <w:top w:val="single" w:sz="8" w:space="0" w:color="000000"/>
            </w:tcBorders>
          </w:tcPr>
          <w:p w:rsidR="007911B2" w:rsidRPr="00726189" w:rsidRDefault="007911B2" w:rsidP="00726189">
            <w:pPr>
              <w:spacing w:after="100" w:line="240" w:lineRule="auto"/>
              <w:jc w:val="center"/>
              <w:rPr>
                <w:rFonts w:ascii="Times New Roman" w:hAnsi="Times New Roman"/>
                <w:sz w:val="24"/>
                <w:szCs w:val="24"/>
                <w:lang w:eastAsia="ru-RU"/>
              </w:rPr>
            </w:pPr>
            <w:r w:rsidRPr="00726189">
              <w:rPr>
                <w:rFonts w:ascii="Times New Roman" w:hAnsi="Times New Roman"/>
                <w:sz w:val="24"/>
                <w:szCs w:val="24"/>
                <w:lang w:eastAsia="ru-RU"/>
              </w:rPr>
              <w:t xml:space="preserve">(Ф.И.О., расшифровка подписи с указанием должности лица, подписавшего заявление) </w:t>
            </w:r>
          </w:p>
        </w:tc>
      </w:tr>
      <w:tr w:rsidR="007911B2" w:rsidRPr="0073280C" w:rsidTr="00726189">
        <w:tc>
          <w:tcPr>
            <w:tcW w:w="0" w:type="auto"/>
            <w:vMerge w:val="restart"/>
          </w:tcPr>
          <w:p w:rsidR="007911B2" w:rsidRPr="00726189" w:rsidRDefault="007911B2" w:rsidP="00726189">
            <w:pPr>
              <w:spacing w:after="100" w:line="240" w:lineRule="auto"/>
              <w:rPr>
                <w:rFonts w:ascii="Times New Roman" w:hAnsi="Times New Roman"/>
                <w:sz w:val="24"/>
                <w:szCs w:val="24"/>
                <w:lang w:eastAsia="ru-RU"/>
              </w:rPr>
            </w:pPr>
            <w:r w:rsidRPr="00726189">
              <w:rPr>
                <w:rFonts w:ascii="Times New Roman" w:hAnsi="Times New Roman"/>
                <w:sz w:val="24"/>
                <w:szCs w:val="24"/>
                <w:lang w:eastAsia="ru-RU"/>
              </w:rPr>
              <w:t xml:space="preserve">"__" __________ 20__ г. </w:t>
            </w:r>
          </w:p>
        </w:tc>
        <w:tc>
          <w:tcPr>
            <w:tcW w:w="0" w:type="auto"/>
            <w:vMerge w:val="restart"/>
          </w:tcPr>
          <w:p w:rsidR="007911B2" w:rsidRPr="00726189" w:rsidRDefault="007911B2" w:rsidP="00726189">
            <w:pPr>
              <w:spacing w:after="100" w:line="240" w:lineRule="auto"/>
              <w:rPr>
                <w:rFonts w:ascii="Times New Roman" w:hAnsi="Times New Roman"/>
                <w:sz w:val="24"/>
                <w:szCs w:val="24"/>
                <w:lang w:eastAsia="ru-RU"/>
              </w:rPr>
            </w:pPr>
            <w:r w:rsidRPr="00726189">
              <w:rPr>
                <w:rFonts w:ascii="Times New Roman" w:hAnsi="Times New Roman"/>
                <w:sz w:val="24"/>
                <w:szCs w:val="24"/>
                <w:lang w:eastAsia="ru-RU"/>
              </w:rPr>
              <w:t xml:space="preserve">  </w:t>
            </w:r>
          </w:p>
        </w:tc>
        <w:tc>
          <w:tcPr>
            <w:tcW w:w="0" w:type="auto"/>
            <w:gridSpan w:val="3"/>
            <w:tcBorders>
              <w:bottom w:val="single" w:sz="8" w:space="0" w:color="000000"/>
            </w:tcBorders>
          </w:tcPr>
          <w:p w:rsidR="007911B2" w:rsidRPr="00726189" w:rsidRDefault="007911B2" w:rsidP="00726189">
            <w:pPr>
              <w:spacing w:after="100" w:line="240" w:lineRule="auto"/>
              <w:rPr>
                <w:rFonts w:ascii="Times New Roman" w:hAnsi="Times New Roman"/>
                <w:sz w:val="24"/>
                <w:szCs w:val="24"/>
                <w:lang w:eastAsia="ru-RU"/>
              </w:rPr>
            </w:pPr>
            <w:r w:rsidRPr="00726189">
              <w:rPr>
                <w:rFonts w:ascii="Times New Roman" w:hAnsi="Times New Roman"/>
                <w:sz w:val="24"/>
                <w:szCs w:val="24"/>
                <w:lang w:eastAsia="ru-RU"/>
              </w:rPr>
              <w:t xml:space="preserve">  </w:t>
            </w:r>
          </w:p>
        </w:tc>
      </w:tr>
      <w:tr w:rsidR="007911B2" w:rsidRPr="0073280C" w:rsidTr="00726189">
        <w:tc>
          <w:tcPr>
            <w:tcW w:w="0" w:type="auto"/>
            <w:vMerge/>
            <w:vAlign w:val="center"/>
          </w:tcPr>
          <w:p w:rsidR="007911B2" w:rsidRPr="00726189" w:rsidRDefault="007911B2" w:rsidP="00726189">
            <w:pPr>
              <w:spacing w:after="0" w:line="240" w:lineRule="auto"/>
              <w:rPr>
                <w:rFonts w:ascii="Times New Roman" w:hAnsi="Times New Roman"/>
                <w:sz w:val="24"/>
                <w:szCs w:val="24"/>
                <w:lang w:eastAsia="ru-RU"/>
              </w:rPr>
            </w:pPr>
          </w:p>
        </w:tc>
        <w:tc>
          <w:tcPr>
            <w:tcW w:w="0" w:type="auto"/>
            <w:vMerge/>
            <w:vAlign w:val="center"/>
          </w:tcPr>
          <w:p w:rsidR="007911B2" w:rsidRPr="00726189" w:rsidRDefault="007911B2" w:rsidP="00726189">
            <w:pPr>
              <w:spacing w:after="0" w:line="240" w:lineRule="auto"/>
              <w:rPr>
                <w:rFonts w:ascii="Times New Roman" w:hAnsi="Times New Roman"/>
                <w:sz w:val="24"/>
                <w:szCs w:val="24"/>
                <w:lang w:eastAsia="ru-RU"/>
              </w:rPr>
            </w:pPr>
          </w:p>
        </w:tc>
        <w:tc>
          <w:tcPr>
            <w:tcW w:w="0" w:type="auto"/>
            <w:gridSpan w:val="3"/>
            <w:tcBorders>
              <w:top w:val="single" w:sz="8" w:space="0" w:color="000000"/>
            </w:tcBorders>
          </w:tcPr>
          <w:p w:rsidR="007911B2" w:rsidRPr="00726189" w:rsidRDefault="007911B2" w:rsidP="00726189">
            <w:pPr>
              <w:spacing w:after="100" w:line="240" w:lineRule="auto"/>
              <w:jc w:val="center"/>
              <w:rPr>
                <w:rFonts w:ascii="Times New Roman" w:hAnsi="Times New Roman"/>
                <w:sz w:val="24"/>
                <w:szCs w:val="24"/>
                <w:lang w:eastAsia="ru-RU"/>
              </w:rPr>
            </w:pPr>
            <w:r w:rsidRPr="00726189">
              <w:rPr>
                <w:rFonts w:ascii="Times New Roman" w:hAnsi="Times New Roman"/>
                <w:sz w:val="24"/>
                <w:szCs w:val="24"/>
                <w:lang w:eastAsia="ru-RU"/>
              </w:rPr>
              <w:t xml:space="preserve">(подпись специалиста, принимавшего заявление) </w:t>
            </w:r>
          </w:p>
        </w:tc>
      </w:tr>
    </w:tbl>
    <w:p w:rsidR="007911B2" w:rsidRPr="00726189" w:rsidRDefault="007911B2" w:rsidP="00726189">
      <w:pPr>
        <w:spacing w:after="0" w:line="240" w:lineRule="auto"/>
        <w:jc w:val="both"/>
        <w:rPr>
          <w:rFonts w:ascii="Times New Roman" w:hAnsi="Times New Roman"/>
          <w:sz w:val="24"/>
          <w:szCs w:val="24"/>
          <w:lang w:eastAsia="ru-RU"/>
        </w:rPr>
      </w:pPr>
      <w:r w:rsidRPr="00726189">
        <w:rPr>
          <w:rFonts w:ascii="Times New Roman" w:hAnsi="Times New Roman"/>
          <w:sz w:val="24"/>
          <w:szCs w:val="24"/>
          <w:lang w:eastAsia="ru-RU"/>
        </w:rPr>
        <w:t xml:space="preserve">  </w:t>
      </w:r>
    </w:p>
    <w:p w:rsidR="007911B2" w:rsidRPr="00726189" w:rsidRDefault="007911B2" w:rsidP="00726189">
      <w:pPr>
        <w:spacing w:after="0" w:line="240" w:lineRule="auto"/>
        <w:jc w:val="both"/>
        <w:rPr>
          <w:rFonts w:ascii="Times New Roman" w:hAnsi="Times New Roman"/>
          <w:sz w:val="24"/>
          <w:szCs w:val="24"/>
          <w:lang w:eastAsia="ru-RU"/>
        </w:rPr>
      </w:pPr>
      <w:r w:rsidRPr="00726189">
        <w:rPr>
          <w:rFonts w:ascii="Times New Roman" w:hAnsi="Times New Roman"/>
          <w:sz w:val="24"/>
          <w:szCs w:val="24"/>
          <w:lang w:eastAsia="ru-RU"/>
        </w:rPr>
        <w:t xml:space="preserve">  </w:t>
      </w:r>
    </w:p>
    <w:p w:rsidR="007911B2" w:rsidRPr="00726189" w:rsidRDefault="007911B2" w:rsidP="00726189">
      <w:pPr>
        <w:spacing w:after="0" w:line="240" w:lineRule="auto"/>
        <w:jc w:val="both"/>
        <w:rPr>
          <w:rFonts w:ascii="Times New Roman" w:hAnsi="Times New Roman"/>
          <w:sz w:val="24"/>
          <w:szCs w:val="24"/>
          <w:lang w:eastAsia="ru-RU"/>
        </w:rPr>
      </w:pPr>
      <w:r w:rsidRPr="00726189">
        <w:rPr>
          <w:rFonts w:ascii="Times New Roman" w:hAnsi="Times New Roman"/>
          <w:sz w:val="24"/>
          <w:szCs w:val="24"/>
          <w:lang w:eastAsia="ru-RU"/>
        </w:rPr>
        <w:t xml:space="preserve">  </w:t>
      </w:r>
    </w:p>
    <w:p w:rsidR="007911B2" w:rsidRDefault="007911B2" w:rsidP="00726189">
      <w:pPr>
        <w:spacing w:after="0" w:line="240" w:lineRule="auto"/>
        <w:jc w:val="both"/>
        <w:rPr>
          <w:rFonts w:ascii="Times New Roman" w:hAnsi="Times New Roman"/>
          <w:sz w:val="24"/>
          <w:szCs w:val="24"/>
          <w:lang w:eastAsia="ru-RU"/>
        </w:rPr>
      </w:pPr>
      <w:r w:rsidRPr="00726189">
        <w:rPr>
          <w:rFonts w:ascii="Times New Roman" w:hAnsi="Times New Roman"/>
          <w:sz w:val="24"/>
          <w:szCs w:val="24"/>
          <w:lang w:eastAsia="ru-RU"/>
        </w:rPr>
        <w:t xml:space="preserve">  </w:t>
      </w:r>
    </w:p>
    <w:p w:rsidR="007911B2" w:rsidRDefault="007911B2" w:rsidP="00726189">
      <w:pPr>
        <w:spacing w:after="0" w:line="240" w:lineRule="auto"/>
        <w:jc w:val="both"/>
        <w:rPr>
          <w:rFonts w:ascii="Times New Roman" w:hAnsi="Times New Roman"/>
          <w:sz w:val="24"/>
          <w:szCs w:val="24"/>
          <w:lang w:eastAsia="ru-RU"/>
        </w:rPr>
      </w:pPr>
    </w:p>
    <w:p w:rsidR="007911B2" w:rsidRDefault="007911B2" w:rsidP="00726189">
      <w:pPr>
        <w:spacing w:after="0" w:line="240" w:lineRule="auto"/>
        <w:jc w:val="both"/>
        <w:rPr>
          <w:rFonts w:ascii="Times New Roman" w:hAnsi="Times New Roman"/>
          <w:sz w:val="24"/>
          <w:szCs w:val="24"/>
          <w:lang w:eastAsia="ru-RU"/>
        </w:rPr>
      </w:pPr>
    </w:p>
    <w:p w:rsidR="007911B2" w:rsidRDefault="007911B2" w:rsidP="00726189">
      <w:pPr>
        <w:spacing w:after="0" w:line="240" w:lineRule="auto"/>
        <w:jc w:val="both"/>
        <w:rPr>
          <w:rFonts w:ascii="Times New Roman" w:hAnsi="Times New Roman"/>
          <w:sz w:val="24"/>
          <w:szCs w:val="24"/>
          <w:lang w:eastAsia="ru-RU"/>
        </w:rPr>
      </w:pPr>
    </w:p>
    <w:p w:rsidR="007911B2" w:rsidRDefault="007911B2" w:rsidP="00726189">
      <w:pPr>
        <w:spacing w:after="0" w:line="240" w:lineRule="auto"/>
        <w:jc w:val="both"/>
        <w:rPr>
          <w:rFonts w:ascii="Times New Roman" w:hAnsi="Times New Roman"/>
          <w:sz w:val="24"/>
          <w:szCs w:val="24"/>
          <w:lang w:eastAsia="ru-RU"/>
        </w:rPr>
      </w:pPr>
    </w:p>
    <w:p w:rsidR="007911B2" w:rsidRDefault="007911B2" w:rsidP="00726189">
      <w:pPr>
        <w:spacing w:after="0" w:line="240" w:lineRule="auto"/>
        <w:jc w:val="both"/>
        <w:rPr>
          <w:rFonts w:ascii="Times New Roman" w:hAnsi="Times New Roman"/>
          <w:sz w:val="24"/>
          <w:szCs w:val="24"/>
          <w:lang w:eastAsia="ru-RU"/>
        </w:rPr>
      </w:pPr>
    </w:p>
    <w:p w:rsidR="007911B2" w:rsidRDefault="007911B2" w:rsidP="00726189">
      <w:pPr>
        <w:spacing w:after="0" w:line="240" w:lineRule="auto"/>
        <w:jc w:val="both"/>
        <w:rPr>
          <w:rFonts w:ascii="Times New Roman" w:hAnsi="Times New Roman"/>
          <w:sz w:val="24"/>
          <w:szCs w:val="24"/>
          <w:lang w:eastAsia="ru-RU"/>
        </w:rPr>
      </w:pPr>
    </w:p>
    <w:p w:rsidR="007911B2" w:rsidRDefault="007911B2" w:rsidP="00726189">
      <w:pPr>
        <w:spacing w:after="0" w:line="240" w:lineRule="auto"/>
        <w:jc w:val="both"/>
        <w:rPr>
          <w:rFonts w:ascii="Times New Roman" w:hAnsi="Times New Roman"/>
          <w:sz w:val="24"/>
          <w:szCs w:val="24"/>
          <w:lang w:eastAsia="ru-RU"/>
        </w:rPr>
      </w:pPr>
    </w:p>
    <w:p w:rsidR="007911B2" w:rsidRDefault="007911B2" w:rsidP="00726189">
      <w:pPr>
        <w:spacing w:after="0" w:line="240" w:lineRule="auto"/>
        <w:jc w:val="both"/>
        <w:rPr>
          <w:rFonts w:ascii="Times New Roman" w:hAnsi="Times New Roman"/>
          <w:sz w:val="24"/>
          <w:szCs w:val="24"/>
          <w:lang w:eastAsia="ru-RU"/>
        </w:rPr>
      </w:pPr>
    </w:p>
    <w:p w:rsidR="007911B2" w:rsidRDefault="007911B2" w:rsidP="00726189">
      <w:pPr>
        <w:spacing w:after="0" w:line="240" w:lineRule="auto"/>
        <w:jc w:val="both"/>
        <w:rPr>
          <w:rFonts w:ascii="Times New Roman" w:hAnsi="Times New Roman"/>
          <w:sz w:val="24"/>
          <w:szCs w:val="24"/>
          <w:lang w:eastAsia="ru-RU"/>
        </w:rPr>
      </w:pPr>
    </w:p>
    <w:p w:rsidR="007911B2" w:rsidRDefault="007911B2" w:rsidP="00726189">
      <w:pPr>
        <w:spacing w:after="0" w:line="240" w:lineRule="auto"/>
        <w:jc w:val="both"/>
        <w:rPr>
          <w:rFonts w:ascii="Times New Roman" w:hAnsi="Times New Roman"/>
          <w:sz w:val="24"/>
          <w:szCs w:val="24"/>
          <w:lang w:eastAsia="ru-RU"/>
        </w:rPr>
      </w:pPr>
    </w:p>
    <w:p w:rsidR="007911B2" w:rsidRDefault="007911B2" w:rsidP="00726189">
      <w:pPr>
        <w:spacing w:after="0" w:line="240" w:lineRule="auto"/>
        <w:jc w:val="both"/>
        <w:rPr>
          <w:rFonts w:ascii="Times New Roman" w:hAnsi="Times New Roman"/>
          <w:sz w:val="24"/>
          <w:szCs w:val="24"/>
          <w:lang w:eastAsia="ru-RU"/>
        </w:rPr>
      </w:pPr>
    </w:p>
    <w:p w:rsidR="007911B2" w:rsidRDefault="007911B2" w:rsidP="00726189">
      <w:pPr>
        <w:spacing w:after="0" w:line="240" w:lineRule="auto"/>
        <w:jc w:val="both"/>
        <w:rPr>
          <w:rFonts w:ascii="Times New Roman" w:hAnsi="Times New Roman"/>
          <w:sz w:val="24"/>
          <w:szCs w:val="24"/>
          <w:lang w:eastAsia="ru-RU"/>
        </w:rPr>
      </w:pPr>
    </w:p>
    <w:p w:rsidR="007911B2" w:rsidRDefault="007911B2" w:rsidP="00726189">
      <w:pPr>
        <w:spacing w:after="0" w:line="240" w:lineRule="auto"/>
        <w:jc w:val="both"/>
        <w:rPr>
          <w:rFonts w:ascii="Times New Roman" w:hAnsi="Times New Roman"/>
          <w:sz w:val="24"/>
          <w:szCs w:val="24"/>
          <w:lang w:eastAsia="ru-RU"/>
        </w:rPr>
      </w:pPr>
    </w:p>
    <w:p w:rsidR="007911B2" w:rsidRDefault="007911B2" w:rsidP="00726189">
      <w:pPr>
        <w:spacing w:after="0" w:line="240" w:lineRule="auto"/>
        <w:jc w:val="both"/>
        <w:rPr>
          <w:rFonts w:ascii="Times New Roman" w:hAnsi="Times New Roman"/>
          <w:sz w:val="24"/>
          <w:szCs w:val="24"/>
          <w:lang w:eastAsia="ru-RU"/>
        </w:rPr>
      </w:pPr>
    </w:p>
    <w:p w:rsidR="007911B2" w:rsidRDefault="007911B2" w:rsidP="00726189">
      <w:pPr>
        <w:spacing w:after="0" w:line="240" w:lineRule="auto"/>
        <w:jc w:val="both"/>
        <w:rPr>
          <w:rFonts w:ascii="Times New Roman" w:hAnsi="Times New Roman"/>
          <w:sz w:val="24"/>
          <w:szCs w:val="24"/>
          <w:lang w:eastAsia="ru-RU"/>
        </w:rPr>
      </w:pPr>
    </w:p>
    <w:p w:rsidR="007911B2" w:rsidRDefault="007911B2" w:rsidP="00726189">
      <w:pPr>
        <w:spacing w:after="0" w:line="240" w:lineRule="auto"/>
        <w:jc w:val="both"/>
        <w:rPr>
          <w:rFonts w:ascii="Times New Roman" w:hAnsi="Times New Roman"/>
          <w:sz w:val="24"/>
          <w:szCs w:val="24"/>
          <w:lang w:eastAsia="ru-RU"/>
        </w:rPr>
      </w:pPr>
    </w:p>
    <w:p w:rsidR="007911B2" w:rsidRPr="00726189" w:rsidRDefault="007911B2" w:rsidP="00726189">
      <w:pPr>
        <w:spacing w:after="0" w:line="240" w:lineRule="auto"/>
        <w:jc w:val="both"/>
        <w:rPr>
          <w:rFonts w:ascii="Times New Roman" w:hAnsi="Times New Roman"/>
          <w:sz w:val="24"/>
          <w:szCs w:val="24"/>
          <w:lang w:eastAsia="ru-RU"/>
        </w:rPr>
      </w:pPr>
    </w:p>
    <w:p w:rsidR="007911B2" w:rsidRPr="00726189" w:rsidRDefault="007911B2" w:rsidP="00726189">
      <w:pPr>
        <w:spacing w:after="0" w:line="240" w:lineRule="auto"/>
        <w:jc w:val="both"/>
        <w:rPr>
          <w:rFonts w:ascii="Times New Roman" w:hAnsi="Times New Roman"/>
          <w:sz w:val="24"/>
          <w:szCs w:val="24"/>
          <w:lang w:eastAsia="ru-RU"/>
        </w:rPr>
      </w:pPr>
      <w:r w:rsidRPr="00726189">
        <w:rPr>
          <w:rFonts w:ascii="Times New Roman" w:hAnsi="Times New Roman"/>
          <w:sz w:val="24"/>
          <w:szCs w:val="24"/>
          <w:lang w:eastAsia="ru-RU"/>
        </w:rPr>
        <w:t xml:space="preserve">  </w:t>
      </w:r>
    </w:p>
    <w:p w:rsidR="007911B2" w:rsidRPr="00726189" w:rsidRDefault="007911B2" w:rsidP="00726189">
      <w:pPr>
        <w:spacing w:after="0" w:line="240" w:lineRule="auto"/>
        <w:jc w:val="right"/>
        <w:rPr>
          <w:rFonts w:ascii="Times New Roman" w:hAnsi="Times New Roman"/>
          <w:sz w:val="24"/>
          <w:szCs w:val="24"/>
          <w:lang w:eastAsia="ru-RU"/>
        </w:rPr>
      </w:pPr>
      <w:r w:rsidRPr="00726189">
        <w:rPr>
          <w:rFonts w:ascii="Times New Roman" w:hAnsi="Times New Roman"/>
          <w:sz w:val="24"/>
          <w:szCs w:val="24"/>
          <w:lang w:eastAsia="ru-RU"/>
        </w:rPr>
        <w:t xml:space="preserve">Приложение N 2 </w:t>
      </w:r>
    </w:p>
    <w:p w:rsidR="007911B2" w:rsidRPr="00726189" w:rsidRDefault="007911B2" w:rsidP="00726189">
      <w:pPr>
        <w:spacing w:after="0" w:line="240" w:lineRule="auto"/>
        <w:jc w:val="right"/>
        <w:rPr>
          <w:rFonts w:ascii="Times New Roman" w:hAnsi="Times New Roman"/>
          <w:sz w:val="24"/>
          <w:szCs w:val="24"/>
          <w:lang w:eastAsia="ru-RU"/>
        </w:rPr>
      </w:pPr>
      <w:r w:rsidRPr="00726189">
        <w:rPr>
          <w:rFonts w:ascii="Times New Roman" w:hAnsi="Times New Roman"/>
          <w:sz w:val="24"/>
          <w:szCs w:val="24"/>
          <w:lang w:eastAsia="ru-RU"/>
        </w:rPr>
        <w:t xml:space="preserve">к Административному регламенту </w:t>
      </w:r>
    </w:p>
    <w:p w:rsidR="007911B2" w:rsidRPr="00726189" w:rsidRDefault="007911B2" w:rsidP="00726189">
      <w:pPr>
        <w:spacing w:after="0" w:line="240" w:lineRule="auto"/>
        <w:jc w:val="right"/>
        <w:rPr>
          <w:rFonts w:ascii="Times New Roman" w:hAnsi="Times New Roman"/>
          <w:sz w:val="24"/>
          <w:szCs w:val="24"/>
          <w:lang w:eastAsia="ru-RU"/>
        </w:rPr>
      </w:pPr>
      <w:r w:rsidRPr="00726189">
        <w:rPr>
          <w:rFonts w:ascii="Times New Roman" w:hAnsi="Times New Roman"/>
          <w:sz w:val="24"/>
          <w:szCs w:val="24"/>
          <w:lang w:eastAsia="ru-RU"/>
        </w:rPr>
        <w:t xml:space="preserve">предоставления муниципальной </w:t>
      </w:r>
    </w:p>
    <w:p w:rsidR="007911B2" w:rsidRPr="00726189" w:rsidRDefault="007911B2" w:rsidP="00726189">
      <w:pPr>
        <w:spacing w:after="0" w:line="240" w:lineRule="auto"/>
        <w:jc w:val="right"/>
        <w:rPr>
          <w:rFonts w:ascii="Times New Roman" w:hAnsi="Times New Roman"/>
          <w:sz w:val="24"/>
          <w:szCs w:val="24"/>
          <w:lang w:eastAsia="ru-RU"/>
        </w:rPr>
      </w:pPr>
      <w:r w:rsidRPr="00726189">
        <w:rPr>
          <w:rFonts w:ascii="Times New Roman" w:hAnsi="Times New Roman"/>
          <w:sz w:val="24"/>
          <w:szCs w:val="24"/>
          <w:lang w:eastAsia="ru-RU"/>
        </w:rPr>
        <w:t xml:space="preserve">услуги "Предоставление разрешения </w:t>
      </w:r>
    </w:p>
    <w:p w:rsidR="007911B2" w:rsidRPr="00726189" w:rsidRDefault="007911B2" w:rsidP="00726189">
      <w:pPr>
        <w:spacing w:after="0" w:line="240" w:lineRule="auto"/>
        <w:jc w:val="right"/>
        <w:rPr>
          <w:rFonts w:ascii="Times New Roman" w:hAnsi="Times New Roman"/>
          <w:sz w:val="24"/>
          <w:szCs w:val="24"/>
          <w:lang w:eastAsia="ru-RU"/>
        </w:rPr>
      </w:pPr>
      <w:r w:rsidRPr="00726189">
        <w:rPr>
          <w:rFonts w:ascii="Times New Roman" w:hAnsi="Times New Roman"/>
          <w:sz w:val="24"/>
          <w:szCs w:val="24"/>
          <w:lang w:eastAsia="ru-RU"/>
        </w:rPr>
        <w:t xml:space="preserve">на строительство объекта </w:t>
      </w:r>
    </w:p>
    <w:p w:rsidR="007911B2" w:rsidRPr="00726189" w:rsidRDefault="007911B2" w:rsidP="00726189">
      <w:pPr>
        <w:spacing w:after="0" w:line="240" w:lineRule="auto"/>
        <w:jc w:val="right"/>
        <w:rPr>
          <w:rFonts w:ascii="Times New Roman" w:hAnsi="Times New Roman"/>
          <w:sz w:val="24"/>
          <w:szCs w:val="24"/>
          <w:lang w:eastAsia="ru-RU"/>
        </w:rPr>
      </w:pPr>
      <w:r w:rsidRPr="00726189">
        <w:rPr>
          <w:rFonts w:ascii="Times New Roman" w:hAnsi="Times New Roman"/>
          <w:sz w:val="24"/>
          <w:szCs w:val="24"/>
          <w:lang w:eastAsia="ru-RU"/>
        </w:rPr>
        <w:t xml:space="preserve">капитального строительства </w:t>
      </w:r>
    </w:p>
    <w:p w:rsidR="007911B2" w:rsidRPr="00726189" w:rsidRDefault="007911B2" w:rsidP="00726189">
      <w:pPr>
        <w:spacing w:after="0" w:line="240" w:lineRule="auto"/>
        <w:jc w:val="right"/>
        <w:rPr>
          <w:rFonts w:ascii="Times New Roman" w:hAnsi="Times New Roman"/>
          <w:sz w:val="24"/>
          <w:szCs w:val="24"/>
          <w:lang w:eastAsia="ru-RU"/>
        </w:rPr>
      </w:pPr>
      <w:r w:rsidRPr="00726189">
        <w:rPr>
          <w:rFonts w:ascii="Times New Roman" w:hAnsi="Times New Roman"/>
          <w:sz w:val="24"/>
          <w:szCs w:val="24"/>
          <w:lang w:eastAsia="ru-RU"/>
        </w:rPr>
        <w:t xml:space="preserve">(в том числе внесение изменений </w:t>
      </w:r>
    </w:p>
    <w:p w:rsidR="007911B2" w:rsidRPr="00726189" w:rsidRDefault="007911B2" w:rsidP="00726189">
      <w:pPr>
        <w:spacing w:after="0" w:line="240" w:lineRule="auto"/>
        <w:jc w:val="right"/>
        <w:rPr>
          <w:rFonts w:ascii="Times New Roman" w:hAnsi="Times New Roman"/>
          <w:sz w:val="24"/>
          <w:szCs w:val="24"/>
          <w:lang w:eastAsia="ru-RU"/>
        </w:rPr>
      </w:pPr>
      <w:r w:rsidRPr="00726189">
        <w:rPr>
          <w:rFonts w:ascii="Times New Roman" w:hAnsi="Times New Roman"/>
          <w:sz w:val="24"/>
          <w:szCs w:val="24"/>
          <w:lang w:eastAsia="ru-RU"/>
        </w:rPr>
        <w:t xml:space="preserve">в разрешение на строительство </w:t>
      </w:r>
    </w:p>
    <w:p w:rsidR="007911B2" w:rsidRPr="00726189" w:rsidRDefault="007911B2" w:rsidP="00726189">
      <w:pPr>
        <w:spacing w:after="0" w:line="240" w:lineRule="auto"/>
        <w:jc w:val="right"/>
        <w:rPr>
          <w:rFonts w:ascii="Times New Roman" w:hAnsi="Times New Roman"/>
          <w:sz w:val="24"/>
          <w:szCs w:val="24"/>
          <w:lang w:eastAsia="ru-RU"/>
        </w:rPr>
      </w:pPr>
      <w:r w:rsidRPr="00726189">
        <w:rPr>
          <w:rFonts w:ascii="Times New Roman" w:hAnsi="Times New Roman"/>
          <w:sz w:val="24"/>
          <w:szCs w:val="24"/>
          <w:lang w:eastAsia="ru-RU"/>
        </w:rPr>
        <w:t xml:space="preserve">(в том числе в связи </w:t>
      </w:r>
    </w:p>
    <w:p w:rsidR="007911B2" w:rsidRPr="00726189" w:rsidRDefault="007911B2" w:rsidP="00726189">
      <w:pPr>
        <w:spacing w:after="0" w:line="240" w:lineRule="auto"/>
        <w:jc w:val="right"/>
        <w:rPr>
          <w:rFonts w:ascii="Times New Roman" w:hAnsi="Times New Roman"/>
          <w:sz w:val="24"/>
          <w:szCs w:val="24"/>
          <w:lang w:eastAsia="ru-RU"/>
        </w:rPr>
      </w:pPr>
      <w:r w:rsidRPr="00726189">
        <w:rPr>
          <w:rFonts w:ascii="Times New Roman" w:hAnsi="Times New Roman"/>
          <w:sz w:val="24"/>
          <w:szCs w:val="24"/>
          <w:lang w:eastAsia="ru-RU"/>
        </w:rPr>
        <w:t xml:space="preserve">с необходимостью продления </w:t>
      </w:r>
    </w:p>
    <w:p w:rsidR="007911B2" w:rsidRPr="00726189" w:rsidRDefault="007911B2" w:rsidP="00726189">
      <w:pPr>
        <w:spacing w:after="0" w:line="240" w:lineRule="auto"/>
        <w:jc w:val="right"/>
        <w:rPr>
          <w:rFonts w:ascii="Times New Roman" w:hAnsi="Times New Roman"/>
          <w:sz w:val="24"/>
          <w:szCs w:val="24"/>
          <w:lang w:eastAsia="ru-RU"/>
        </w:rPr>
      </w:pPr>
      <w:r w:rsidRPr="00726189">
        <w:rPr>
          <w:rFonts w:ascii="Times New Roman" w:hAnsi="Times New Roman"/>
          <w:sz w:val="24"/>
          <w:szCs w:val="24"/>
          <w:lang w:eastAsia="ru-RU"/>
        </w:rPr>
        <w:t xml:space="preserve">срока действия разрешения </w:t>
      </w:r>
    </w:p>
    <w:p w:rsidR="007911B2" w:rsidRPr="00726189" w:rsidRDefault="007911B2" w:rsidP="00726189">
      <w:pPr>
        <w:spacing w:after="0" w:line="240" w:lineRule="auto"/>
        <w:jc w:val="right"/>
        <w:rPr>
          <w:rFonts w:ascii="Times New Roman" w:hAnsi="Times New Roman"/>
          <w:sz w:val="24"/>
          <w:szCs w:val="24"/>
          <w:lang w:eastAsia="ru-RU"/>
        </w:rPr>
      </w:pPr>
      <w:r w:rsidRPr="00726189">
        <w:rPr>
          <w:rFonts w:ascii="Times New Roman" w:hAnsi="Times New Roman"/>
          <w:sz w:val="24"/>
          <w:szCs w:val="24"/>
          <w:lang w:eastAsia="ru-RU"/>
        </w:rPr>
        <w:t xml:space="preserve">на строительство))" </w:t>
      </w:r>
    </w:p>
    <w:p w:rsidR="007911B2" w:rsidRPr="00726189" w:rsidRDefault="007911B2" w:rsidP="00726189">
      <w:pPr>
        <w:spacing w:after="0" w:line="240" w:lineRule="auto"/>
        <w:jc w:val="both"/>
        <w:rPr>
          <w:rFonts w:ascii="Times New Roman" w:hAnsi="Times New Roman"/>
          <w:sz w:val="24"/>
          <w:szCs w:val="24"/>
          <w:lang w:eastAsia="ru-RU"/>
        </w:rPr>
      </w:pPr>
      <w:r w:rsidRPr="00726189">
        <w:rPr>
          <w:rFonts w:ascii="Times New Roman" w:hAnsi="Times New Roman"/>
          <w:sz w:val="24"/>
          <w:szCs w:val="24"/>
          <w:lang w:eastAsia="ru-RU"/>
        </w:rPr>
        <w:t xml:space="preserve">  </w:t>
      </w:r>
    </w:p>
    <w:tbl>
      <w:tblPr>
        <w:tblW w:w="9060" w:type="dxa"/>
        <w:tblInd w:w="20" w:type="dxa"/>
        <w:tblCellMar>
          <w:left w:w="0" w:type="dxa"/>
          <w:right w:w="0" w:type="dxa"/>
        </w:tblCellMar>
        <w:tblLook w:val="00A0"/>
      </w:tblPr>
      <w:tblGrid>
        <w:gridCol w:w="87"/>
        <w:gridCol w:w="8973"/>
      </w:tblGrid>
      <w:tr w:rsidR="007911B2" w:rsidRPr="0073280C" w:rsidTr="00726189">
        <w:tc>
          <w:tcPr>
            <w:tcW w:w="0" w:type="auto"/>
            <w:vMerge w:val="restart"/>
          </w:tcPr>
          <w:p w:rsidR="007911B2" w:rsidRPr="00726189" w:rsidRDefault="007911B2" w:rsidP="00726189">
            <w:pPr>
              <w:spacing w:after="100" w:line="240" w:lineRule="auto"/>
              <w:rPr>
                <w:rFonts w:ascii="Times New Roman" w:hAnsi="Times New Roman"/>
                <w:sz w:val="24"/>
                <w:szCs w:val="24"/>
                <w:lang w:eastAsia="ru-RU"/>
              </w:rPr>
            </w:pPr>
            <w:r w:rsidRPr="00726189">
              <w:rPr>
                <w:rFonts w:ascii="Times New Roman" w:hAnsi="Times New Roman"/>
                <w:sz w:val="24"/>
                <w:szCs w:val="24"/>
                <w:lang w:eastAsia="ru-RU"/>
              </w:rPr>
              <w:t xml:space="preserve">  </w:t>
            </w:r>
          </w:p>
        </w:tc>
        <w:tc>
          <w:tcPr>
            <w:tcW w:w="0" w:type="auto"/>
          </w:tcPr>
          <w:p w:rsidR="007911B2" w:rsidRPr="00726189" w:rsidRDefault="007911B2" w:rsidP="00726189">
            <w:pPr>
              <w:spacing w:after="0" w:line="240" w:lineRule="auto"/>
              <w:jc w:val="right"/>
              <w:rPr>
                <w:rFonts w:ascii="Times New Roman" w:hAnsi="Times New Roman"/>
                <w:sz w:val="24"/>
                <w:szCs w:val="24"/>
                <w:lang w:eastAsia="ru-RU"/>
              </w:rPr>
            </w:pPr>
            <w:r w:rsidRPr="00726189">
              <w:rPr>
                <w:rFonts w:ascii="Times New Roman" w:hAnsi="Times New Roman"/>
                <w:sz w:val="24"/>
                <w:szCs w:val="24"/>
                <w:lang w:eastAsia="ru-RU"/>
              </w:rPr>
              <w:t xml:space="preserve">кому: </w:t>
            </w:r>
            <w:r>
              <w:rPr>
                <w:rFonts w:ascii="Times New Roman" w:hAnsi="Times New Roman"/>
                <w:sz w:val="24"/>
                <w:szCs w:val="24"/>
                <w:lang w:eastAsia="ru-RU"/>
              </w:rPr>
              <w:t>главе МО СП «Старо-Брянское»</w:t>
            </w:r>
            <w:bookmarkStart w:id="0" w:name="_GoBack"/>
            <w:bookmarkEnd w:id="0"/>
            <w:r w:rsidRPr="00726189">
              <w:rPr>
                <w:rFonts w:ascii="Times New Roman" w:hAnsi="Times New Roman"/>
                <w:sz w:val="24"/>
                <w:szCs w:val="24"/>
                <w:lang w:eastAsia="ru-RU"/>
              </w:rPr>
              <w:t xml:space="preserve"> </w:t>
            </w:r>
          </w:p>
          <w:p w:rsidR="007911B2" w:rsidRPr="00726189" w:rsidRDefault="007911B2" w:rsidP="00726189">
            <w:pPr>
              <w:spacing w:after="0" w:line="240" w:lineRule="auto"/>
              <w:jc w:val="right"/>
              <w:rPr>
                <w:rFonts w:ascii="Times New Roman" w:hAnsi="Times New Roman"/>
                <w:sz w:val="24"/>
                <w:szCs w:val="24"/>
                <w:lang w:eastAsia="ru-RU"/>
              </w:rPr>
            </w:pPr>
            <w:r w:rsidRPr="00726189">
              <w:rPr>
                <w:rFonts w:ascii="Times New Roman" w:hAnsi="Times New Roman"/>
                <w:sz w:val="24"/>
                <w:szCs w:val="24"/>
                <w:lang w:eastAsia="ru-RU"/>
              </w:rPr>
              <w:t xml:space="preserve">от кого: _______________________________ </w:t>
            </w:r>
          </w:p>
          <w:p w:rsidR="007911B2" w:rsidRPr="00726189" w:rsidRDefault="007911B2" w:rsidP="00726189">
            <w:pPr>
              <w:spacing w:after="100" w:line="240" w:lineRule="auto"/>
              <w:jc w:val="center"/>
              <w:rPr>
                <w:rFonts w:ascii="Times New Roman" w:hAnsi="Times New Roman"/>
                <w:sz w:val="24"/>
                <w:szCs w:val="24"/>
                <w:lang w:eastAsia="ru-RU"/>
              </w:rPr>
            </w:pPr>
            <w:r w:rsidRPr="00726189">
              <w:rPr>
                <w:rFonts w:ascii="Times New Roman" w:hAnsi="Times New Roman"/>
                <w:sz w:val="24"/>
                <w:szCs w:val="24"/>
                <w:lang w:eastAsia="ru-RU"/>
              </w:rPr>
              <w:t xml:space="preserve">(полное наименование юридического лица, Ф.И.О. физического лица - застройщика) </w:t>
            </w:r>
          </w:p>
        </w:tc>
      </w:tr>
      <w:tr w:rsidR="007911B2" w:rsidRPr="0073280C" w:rsidTr="00726189">
        <w:tc>
          <w:tcPr>
            <w:tcW w:w="0" w:type="auto"/>
            <w:vMerge/>
            <w:vAlign w:val="center"/>
          </w:tcPr>
          <w:p w:rsidR="007911B2" w:rsidRPr="00726189" w:rsidRDefault="007911B2" w:rsidP="00726189">
            <w:pPr>
              <w:spacing w:after="0" w:line="240" w:lineRule="auto"/>
              <w:rPr>
                <w:rFonts w:ascii="Times New Roman" w:hAnsi="Times New Roman"/>
                <w:sz w:val="24"/>
                <w:szCs w:val="24"/>
                <w:lang w:eastAsia="ru-RU"/>
              </w:rPr>
            </w:pPr>
          </w:p>
        </w:tc>
        <w:tc>
          <w:tcPr>
            <w:tcW w:w="0" w:type="auto"/>
            <w:tcBorders>
              <w:bottom w:val="single" w:sz="8" w:space="0" w:color="000000"/>
            </w:tcBorders>
          </w:tcPr>
          <w:p w:rsidR="007911B2" w:rsidRPr="00726189" w:rsidRDefault="007911B2" w:rsidP="00726189">
            <w:pPr>
              <w:spacing w:after="100" w:line="240" w:lineRule="auto"/>
              <w:rPr>
                <w:rFonts w:ascii="Times New Roman" w:hAnsi="Times New Roman"/>
                <w:sz w:val="24"/>
                <w:szCs w:val="24"/>
                <w:lang w:eastAsia="ru-RU"/>
              </w:rPr>
            </w:pPr>
            <w:r w:rsidRPr="00726189">
              <w:rPr>
                <w:rFonts w:ascii="Times New Roman" w:hAnsi="Times New Roman"/>
                <w:sz w:val="24"/>
                <w:szCs w:val="24"/>
                <w:lang w:eastAsia="ru-RU"/>
              </w:rPr>
              <w:t xml:space="preserve">  </w:t>
            </w:r>
          </w:p>
        </w:tc>
      </w:tr>
      <w:tr w:rsidR="007911B2" w:rsidRPr="0073280C" w:rsidTr="00726189">
        <w:tc>
          <w:tcPr>
            <w:tcW w:w="0" w:type="auto"/>
            <w:vMerge/>
            <w:vAlign w:val="center"/>
          </w:tcPr>
          <w:p w:rsidR="007911B2" w:rsidRPr="00726189" w:rsidRDefault="007911B2" w:rsidP="00726189">
            <w:pPr>
              <w:spacing w:after="0" w:line="240" w:lineRule="auto"/>
              <w:rPr>
                <w:rFonts w:ascii="Times New Roman" w:hAnsi="Times New Roman"/>
                <w:sz w:val="24"/>
                <w:szCs w:val="24"/>
                <w:lang w:eastAsia="ru-RU"/>
              </w:rPr>
            </w:pPr>
          </w:p>
        </w:tc>
        <w:tc>
          <w:tcPr>
            <w:tcW w:w="0" w:type="auto"/>
            <w:tcBorders>
              <w:top w:val="single" w:sz="8" w:space="0" w:color="000000"/>
              <w:bottom w:val="single" w:sz="8" w:space="0" w:color="000000"/>
            </w:tcBorders>
          </w:tcPr>
          <w:p w:rsidR="007911B2" w:rsidRPr="00726189" w:rsidRDefault="007911B2" w:rsidP="00726189">
            <w:pPr>
              <w:spacing w:after="100" w:line="240" w:lineRule="auto"/>
              <w:rPr>
                <w:rFonts w:ascii="Times New Roman" w:hAnsi="Times New Roman"/>
                <w:sz w:val="24"/>
                <w:szCs w:val="24"/>
                <w:lang w:eastAsia="ru-RU"/>
              </w:rPr>
            </w:pPr>
            <w:r w:rsidRPr="00726189">
              <w:rPr>
                <w:rFonts w:ascii="Times New Roman" w:hAnsi="Times New Roman"/>
                <w:sz w:val="24"/>
                <w:szCs w:val="24"/>
                <w:lang w:eastAsia="ru-RU"/>
              </w:rPr>
              <w:t xml:space="preserve">  </w:t>
            </w:r>
          </w:p>
        </w:tc>
      </w:tr>
      <w:tr w:rsidR="007911B2" w:rsidRPr="0073280C" w:rsidTr="00726189">
        <w:tc>
          <w:tcPr>
            <w:tcW w:w="0" w:type="auto"/>
            <w:vMerge/>
            <w:vAlign w:val="center"/>
          </w:tcPr>
          <w:p w:rsidR="007911B2" w:rsidRPr="00726189" w:rsidRDefault="007911B2" w:rsidP="00726189">
            <w:pPr>
              <w:spacing w:after="0" w:line="240" w:lineRule="auto"/>
              <w:rPr>
                <w:rFonts w:ascii="Times New Roman" w:hAnsi="Times New Roman"/>
                <w:sz w:val="24"/>
                <w:szCs w:val="24"/>
                <w:lang w:eastAsia="ru-RU"/>
              </w:rPr>
            </w:pPr>
          </w:p>
        </w:tc>
        <w:tc>
          <w:tcPr>
            <w:tcW w:w="0" w:type="auto"/>
            <w:tcBorders>
              <w:top w:val="single" w:sz="8" w:space="0" w:color="000000"/>
            </w:tcBorders>
          </w:tcPr>
          <w:p w:rsidR="007911B2" w:rsidRPr="00726189" w:rsidRDefault="007911B2" w:rsidP="00726189">
            <w:pPr>
              <w:spacing w:after="100" w:line="240" w:lineRule="auto"/>
              <w:jc w:val="center"/>
              <w:rPr>
                <w:rFonts w:ascii="Times New Roman" w:hAnsi="Times New Roman"/>
                <w:sz w:val="24"/>
                <w:szCs w:val="24"/>
                <w:lang w:eastAsia="ru-RU"/>
              </w:rPr>
            </w:pPr>
            <w:r w:rsidRPr="00726189">
              <w:rPr>
                <w:rFonts w:ascii="Times New Roman" w:hAnsi="Times New Roman"/>
                <w:sz w:val="24"/>
                <w:szCs w:val="24"/>
                <w:lang w:eastAsia="ru-RU"/>
              </w:rPr>
              <w:t xml:space="preserve">(юридический, фактический или почтовый адрес) </w:t>
            </w:r>
          </w:p>
        </w:tc>
      </w:tr>
      <w:tr w:rsidR="007911B2" w:rsidRPr="0073280C" w:rsidTr="00726189">
        <w:tc>
          <w:tcPr>
            <w:tcW w:w="0" w:type="auto"/>
            <w:vMerge/>
            <w:vAlign w:val="center"/>
          </w:tcPr>
          <w:p w:rsidR="007911B2" w:rsidRPr="00726189" w:rsidRDefault="007911B2" w:rsidP="00726189">
            <w:pPr>
              <w:spacing w:after="0" w:line="240" w:lineRule="auto"/>
              <w:rPr>
                <w:rFonts w:ascii="Times New Roman" w:hAnsi="Times New Roman"/>
                <w:sz w:val="24"/>
                <w:szCs w:val="24"/>
                <w:lang w:eastAsia="ru-RU"/>
              </w:rPr>
            </w:pPr>
          </w:p>
        </w:tc>
        <w:tc>
          <w:tcPr>
            <w:tcW w:w="0" w:type="auto"/>
            <w:tcBorders>
              <w:bottom w:val="single" w:sz="8" w:space="0" w:color="000000"/>
            </w:tcBorders>
          </w:tcPr>
          <w:p w:rsidR="007911B2" w:rsidRPr="00726189" w:rsidRDefault="007911B2" w:rsidP="00726189">
            <w:pPr>
              <w:spacing w:after="100" w:line="240" w:lineRule="auto"/>
              <w:rPr>
                <w:rFonts w:ascii="Times New Roman" w:hAnsi="Times New Roman"/>
                <w:sz w:val="24"/>
                <w:szCs w:val="24"/>
                <w:lang w:eastAsia="ru-RU"/>
              </w:rPr>
            </w:pPr>
            <w:r w:rsidRPr="00726189">
              <w:rPr>
                <w:rFonts w:ascii="Times New Roman" w:hAnsi="Times New Roman"/>
                <w:sz w:val="24"/>
                <w:szCs w:val="24"/>
                <w:lang w:eastAsia="ru-RU"/>
              </w:rPr>
              <w:t xml:space="preserve">  </w:t>
            </w:r>
          </w:p>
        </w:tc>
      </w:tr>
      <w:tr w:rsidR="007911B2" w:rsidRPr="0073280C" w:rsidTr="00726189">
        <w:tc>
          <w:tcPr>
            <w:tcW w:w="0" w:type="auto"/>
            <w:vMerge/>
            <w:vAlign w:val="center"/>
          </w:tcPr>
          <w:p w:rsidR="007911B2" w:rsidRPr="00726189" w:rsidRDefault="007911B2" w:rsidP="00726189">
            <w:pPr>
              <w:spacing w:after="0" w:line="240" w:lineRule="auto"/>
              <w:rPr>
                <w:rFonts w:ascii="Times New Roman" w:hAnsi="Times New Roman"/>
                <w:sz w:val="24"/>
                <w:szCs w:val="24"/>
                <w:lang w:eastAsia="ru-RU"/>
              </w:rPr>
            </w:pPr>
          </w:p>
        </w:tc>
        <w:tc>
          <w:tcPr>
            <w:tcW w:w="0" w:type="auto"/>
            <w:tcBorders>
              <w:top w:val="single" w:sz="8" w:space="0" w:color="000000"/>
            </w:tcBorders>
          </w:tcPr>
          <w:p w:rsidR="007911B2" w:rsidRPr="00726189" w:rsidRDefault="007911B2" w:rsidP="00726189">
            <w:pPr>
              <w:spacing w:after="100" w:line="240" w:lineRule="auto"/>
              <w:jc w:val="center"/>
              <w:rPr>
                <w:rFonts w:ascii="Times New Roman" w:hAnsi="Times New Roman"/>
                <w:sz w:val="24"/>
                <w:szCs w:val="24"/>
                <w:lang w:eastAsia="ru-RU"/>
              </w:rPr>
            </w:pPr>
            <w:r w:rsidRPr="00726189">
              <w:rPr>
                <w:rFonts w:ascii="Times New Roman" w:hAnsi="Times New Roman"/>
                <w:sz w:val="24"/>
                <w:szCs w:val="24"/>
                <w:lang w:eastAsia="ru-RU"/>
              </w:rPr>
              <w:t xml:space="preserve">(телефон) </w:t>
            </w:r>
          </w:p>
        </w:tc>
      </w:tr>
      <w:tr w:rsidR="007911B2" w:rsidRPr="0073280C" w:rsidTr="00726189">
        <w:tc>
          <w:tcPr>
            <w:tcW w:w="0" w:type="auto"/>
            <w:vMerge/>
            <w:vAlign w:val="center"/>
          </w:tcPr>
          <w:p w:rsidR="007911B2" w:rsidRPr="00726189" w:rsidRDefault="007911B2" w:rsidP="00726189">
            <w:pPr>
              <w:spacing w:after="0" w:line="240" w:lineRule="auto"/>
              <w:rPr>
                <w:rFonts w:ascii="Times New Roman" w:hAnsi="Times New Roman"/>
                <w:sz w:val="24"/>
                <w:szCs w:val="24"/>
                <w:lang w:eastAsia="ru-RU"/>
              </w:rPr>
            </w:pPr>
          </w:p>
        </w:tc>
        <w:tc>
          <w:tcPr>
            <w:tcW w:w="0" w:type="auto"/>
            <w:tcBorders>
              <w:bottom w:val="single" w:sz="8" w:space="0" w:color="000000"/>
            </w:tcBorders>
          </w:tcPr>
          <w:p w:rsidR="007911B2" w:rsidRPr="00726189" w:rsidRDefault="007911B2" w:rsidP="00726189">
            <w:pPr>
              <w:spacing w:after="100" w:line="240" w:lineRule="auto"/>
              <w:rPr>
                <w:rFonts w:ascii="Times New Roman" w:hAnsi="Times New Roman"/>
                <w:sz w:val="24"/>
                <w:szCs w:val="24"/>
                <w:lang w:eastAsia="ru-RU"/>
              </w:rPr>
            </w:pPr>
            <w:r w:rsidRPr="00726189">
              <w:rPr>
                <w:rFonts w:ascii="Times New Roman" w:hAnsi="Times New Roman"/>
                <w:sz w:val="24"/>
                <w:szCs w:val="24"/>
                <w:lang w:eastAsia="ru-RU"/>
              </w:rPr>
              <w:t xml:space="preserve">  </w:t>
            </w:r>
          </w:p>
        </w:tc>
      </w:tr>
      <w:tr w:rsidR="007911B2" w:rsidRPr="0073280C" w:rsidTr="00726189">
        <w:tc>
          <w:tcPr>
            <w:tcW w:w="0" w:type="auto"/>
            <w:gridSpan w:val="2"/>
          </w:tcPr>
          <w:p w:rsidR="007911B2" w:rsidRPr="00726189" w:rsidRDefault="007911B2" w:rsidP="00726189">
            <w:pPr>
              <w:spacing w:after="100" w:line="240" w:lineRule="auto"/>
              <w:rPr>
                <w:rFonts w:ascii="Times New Roman" w:hAnsi="Times New Roman"/>
                <w:sz w:val="24"/>
                <w:szCs w:val="24"/>
                <w:lang w:eastAsia="ru-RU"/>
              </w:rPr>
            </w:pPr>
            <w:r w:rsidRPr="00726189">
              <w:rPr>
                <w:rFonts w:ascii="Times New Roman" w:hAnsi="Times New Roman"/>
                <w:sz w:val="24"/>
                <w:szCs w:val="24"/>
                <w:lang w:eastAsia="ru-RU"/>
              </w:rPr>
              <w:t xml:space="preserve">  </w:t>
            </w:r>
          </w:p>
        </w:tc>
      </w:tr>
      <w:tr w:rsidR="007911B2" w:rsidRPr="0073280C" w:rsidTr="00726189">
        <w:tc>
          <w:tcPr>
            <w:tcW w:w="0" w:type="auto"/>
            <w:gridSpan w:val="2"/>
          </w:tcPr>
          <w:p w:rsidR="007911B2" w:rsidRPr="00726189" w:rsidRDefault="007911B2" w:rsidP="00726189">
            <w:pPr>
              <w:spacing w:after="0" w:line="240" w:lineRule="auto"/>
              <w:jc w:val="center"/>
              <w:rPr>
                <w:rFonts w:ascii="Times New Roman" w:hAnsi="Times New Roman"/>
                <w:sz w:val="24"/>
                <w:szCs w:val="24"/>
                <w:lang w:eastAsia="ru-RU"/>
              </w:rPr>
            </w:pPr>
            <w:r w:rsidRPr="00726189">
              <w:rPr>
                <w:rFonts w:ascii="Times New Roman" w:hAnsi="Times New Roman"/>
                <w:sz w:val="24"/>
                <w:szCs w:val="24"/>
                <w:lang w:eastAsia="ru-RU"/>
              </w:rPr>
              <w:t xml:space="preserve">ЗАЯВЛЕНИЕ </w:t>
            </w:r>
          </w:p>
          <w:p w:rsidR="007911B2" w:rsidRPr="00726189" w:rsidRDefault="007911B2" w:rsidP="00726189">
            <w:pPr>
              <w:spacing w:after="0" w:line="240" w:lineRule="auto"/>
              <w:jc w:val="center"/>
              <w:rPr>
                <w:rFonts w:ascii="Times New Roman" w:hAnsi="Times New Roman"/>
                <w:sz w:val="24"/>
                <w:szCs w:val="24"/>
                <w:lang w:eastAsia="ru-RU"/>
              </w:rPr>
            </w:pPr>
            <w:r w:rsidRPr="00726189">
              <w:rPr>
                <w:rFonts w:ascii="Times New Roman" w:hAnsi="Times New Roman"/>
                <w:sz w:val="24"/>
                <w:szCs w:val="24"/>
                <w:lang w:eastAsia="ru-RU"/>
              </w:rPr>
              <w:t xml:space="preserve">о внесении изменений в разрешение на строительство, </w:t>
            </w:r>
          </w:p>
          <w:p w:rsidR="007911B2" w:rsidRPr="00726189" w:rsidRDefault="007911B2" w:rsidP="00726189">
            <w:pPr>
              <w:spacing w:after="100" w:line="240" w:lineRule="auto"/>
              <w:jc w:val="center"/>
              <w:rPr>
                <w:rFonts w:ascii="Times New Roman" w:hAnsi="Times New Roman"/>
                <w:sz w:val="24"/>
                <w:szCs w:val="24"/>
                <w:lang w:eastAsia="ru-RU"/>
              </w:rPr>
            </w:pPr>
            <w:r w:rsidRPr="00726189">
              <w:rPr>
                <w:rFonts w:ascii="Times New Roman" w:hAnsi="Times New Roman"/>
                <w:sz w:val="24"/>
                <w:szCs w:val="24"/>
                <w:lang w:eastAsia="ru-RU"/>
              </w:rPr>
              <w:t xml:space="preserve">реконструкцию объекта капитального строительства </w:t>
            </w:r>
          </w:p>
        </w:tc>
      </w:tr>
      <w:tr w:rsidR="007911B2" w:rsidRPr="0073280C" w:rsidTr="00726189">
        <w:tc>
          <w:tcPr>
            <w:tcW w:w="0" w:type="auto"/>
            <w:gridSpan w:val="2"/>
          </w:tcPr>
          <w:p w:rsidR="007911B2" w:rsidRPr="00726189" w:rsidRDefault="007911B2" w:rsidP="00726189">
            <w:pPr>
              <w:spacing w:after="100" w:line="240" w:lineRule="auto"/>
              <w:rPr>
                <w:rFonts w:ascii="Times New Roman" w:hAnsi="Times New Roman"/>
                <w:sz w:val="24"/>
                <w:szCs w:val="24"/>
                <w:lang w:eastAsia="ru-RU"/>
              </w:rPr>
            </w:pPr>
            <w:r w:rsidRPr="00726189">
              <w:rPr>
                <w:rFonts w:ascii="Times New Roman" w:hAnsi="Times New Roman"/>
                <w:sz w:val="24"/>
                <w:szCs w:val="24"/>
                <w:lang w:eastAsia="ru-RU"/>
              </w:rPr>
              <w:t xml:space="preserve">  </w:t>
            </w:r>
          </w:p>
        </w:tc>
      </w:tr>
      <w:tr w:rsidR="007911B2" w:rsidRPr="0073280C" w:rsidTr="00726189">
        <w:tc>
          <w:tcPr>
            <w:tcW w:w="0" w:type="auto"/>
            <w:gridSpan w:val="2"/>
          </w:tcPr>
          <w:p w:rsidR="007911B2" w:rsidRPr="00726189" w:rsidRDefault="007911B2" w:rsidP="00726189">
            <w:pPr>
              <w:spacing w:after="100" w:line="240" w:lineRule="auto"/>
              <w:jc w:val="both"/>
              <w:rPr>
                <w:rFonts w:ascii="Times New Roman" w:hAnsi="Times New Roman"/>
                <w:sz w:val="24"/>
                <w:szCs w:val="24"/>
                <w:lang w:eastAsia="ru-RU"/>
              </w:rPr>
            </w:pPr>
            <w:r w:rsidRPr="00726189">
              <w:rPr>
                <w:rFonts w:ascii="Times New Roman" w:hAnsi="Times New Roman"/>
                <w:sz w:val="24"/>
                <w:szCs w:val="24"/>
                <w:lang w:eastAsia="ru-RU"/>
              </w:rPr>
              <w:t xml:space="preserve">Прошу внести изменения в разрешение на строительство от _______________ N ______ на строительство, реконструкцию объекта капитального строительства </w:t>
            </w:r>
          </w:p>
        </w:tc>
      </w:tr>
      <w:tr w:rsidR="007911B2" w:rsidRPr="0073280C" w:rsidTr="00726189">
        <w:tc>
          <w:tcPr>
            <w:tcW w:w="0" w:type="auto"/>
            <w:gridSpan w:val="2"/>
            <w:tcBorders>
              <w:bottom w:val="single" w:sz="8" w:space="0" w:color="000000"/>
            </w:tcBorders>
          </w:tcPr>
          <w:p w:rsidR="007911B2" w:rsidRPr="00726189" w:rsidRDefault="007911B2" w:rsidP="00726189">
            <w:pPr>
              <w:spacing w:after="100" w:line="240" w:lineRule="auto"/>
              <w:rPr>
                <w:rFonts w:ascii="Times New Roman" w:hAnsi="Times New Roman"/>
                <w:sz w:val="24"/>
                <w:szCs w:val="24"/>
                <w:lang w:eastAsia="ru-RU"/>
              </w:rPr>
            </w:pPr>
            <w:r w:rsidRPr="00726189">
              <w:rPr>
                <w:rFonts w:ascii="Times New Roman" w:hAnsi="Times New Roman"/>
                <w:sz w:val="24"/>
                <w:szCs w:val="24"/>
                <w:lang w:eastAsia="ru-RU"/>
              </w:rPr>
              <w:t xml:space="preserve">  </w:t>
            </w:r>
          </w:p>
        </w:tc>
      </w:tr>
      <w:tr w:rsidR="007911B2" w:rsidRPr="0073280C" w:rsidTr="00726189">
        <w:tc>
          <w:tcPr>
            <w:tcW w:w="0" w:type="auto"/>
            <w:gridSpan w:val="2"/>
            <w:tcBorders>
              <w:top w:val="single" w:sz="8" w:space="0" w:color="000000"/>
            </w:tcBorders>
          </w:tcPr>
          <w:p w:rsidR="007911B2" w:rsidRPr="00726189" w:rsidRDefault="007911B2" w:rsidP="00726189">
            <w:pPr>
              <w:spacing w:after="0" w:line="240" w:lineRule="auto"/>
              <w:jc w:val="center"/>
              <w:rPr>
                <w:rFonts w:ascii="Times New Roman" w:hAnsi="Times New Roman"/>
                <w:sz w:val="24"/>
                <w:szCs w:val="24"/>
                <w:lang w:eastAsia="ru-RU"/>
              </w:rPr>
            </w:pPr>
            <w:r w:rsidRPr="00726189">
              <w:rPr>
                <w:rFonts w:ascii="Times New Roman" w:hAnsi="Times New Roman"/>
                <w:sz w:val="24"/>
                <w:szCs w:val="24"/>
                <w:lang w:eastAsia="ru-RU"/>
              </w:rPr>
              <w:t xml:space="preserve">(наименование объекта в соответствии с проектной документацией) </w:t>
            </w:r>
          </w:p>
          <w:p w:rsidR="007911B2" w:rsidRPr="00726189" w:rsidRDefault="007911B2" w:rsidP="00726189">
            <w:pPr>
              <w:spacing w:after="100" w:line="240" w:lineRule="auto"/>
              <w:jc w:val="both"/>
              <w:rPr>
                <w:rFonts w:ascii="Times New Roman" w:hAnsi="Times New Roman"/>
                <w:sz w:val="24"/>
                <w:szCs w:val="24"/>
                <w:lang w:eastAsia="ru-RU"/>
              </w:rPr>
            </w:pPr>
            <w:r w:rsidRPr="00726189">
              <w:rPr>
                <w:rFonts w:ascii="Times New Roman" w:hAnsi="Times New Roman"/>
                <w:sz w:val="24"/>
                <w:szCs w:val="24"/>
                <w:lang w:eastAsia="ru-RU"/>
              </w:rPr>
              <w:t xml:space="preserve">на земельном участке с кадастровым номером: ______________, выданное застройщику __________________ </w:t>
            </w:r>
          </w:p>
        </w:tc>
      </w:tr>
      <w:tr w:rsidR="007911B2" w:rsidRPr="0073280C" w:rsidTr="00726189">
        <w:tc>
          <w:tcPr>
            <w:tcW w:w="0" w:type="auto"/>
            <w:gridSpan w:val="2"/>
            <w:tcBorders>
              <w:bottom w:val="single" w:sz="8" w:space="0" w:color="000000"/>
            </w:tcBorders>
          </w:tcPr>
          <w:p w:rsidR="007911B2" w:rsidRPr="00726189" w:rsidRDefault="007911B2" w:rsidP="00726189">
            <w:pPr>
              <w:spacing w:after="100" w:line="240" w:lineRule="auto"/>
              <w:rPr>
                <w:rFonts w:ascii="Times New Roman" w:hAnsi="Times New Roman"/>
                <w:sz w:val="24"/>
                <w:szCs w:val="24"/>
                <w:lang w:eastAsia="ru-RU"/>
              </w:rPr>
            </w:pPr>
            <w:r w:rsidRPr="00726189">
              <w:rPr>
                <w:rFonts w:ascii="Times New Roman" w:hAnsi="Times New Roman"/>
                <w:sz w:val="24"/>
                <w:szCs w:val="24"/>
                <w:lang w:eastAsia="ru-RU"/>
              </w:rPr>
              <w:t xml:space="preserve">  </w:t>
            </w:r>
          </w:p>
        </w:tc>
      </w:tr>
      <w:tr w:rsidR="007911B2" w:rsidRPr="0073280C" w:rsidTr="00726189">
        <w:tc>
          <w:tcPr>
            <w:tcW w:w="0" w:type="auto"/>
            <w:gridSpan w:val="2"/>
            <w:tcBorders>
              <w:top w:val="single" w:sz="8" w:space="0" w:color="000000"/>
            </w:tcBorders>
          </w:tcPr>
          <w:p w:rsidR="007911B2" w:rsidRPr="00726189" w:rsidRDefault="007911B2" w:rsidP="00726189">
            <w:pPr>
              <w:spacing w:after="100" w:line="240" w:lineRule="auto"/>
              <w:jc w:val="center"/>
              <w:rPr>
                <w:rFonts w:ascii="Times New Roman" w:hAnsi="Times New Roman"/>
                <w:sz w:val="24"/>
                <w:szCs w:val="24"/>
                <w:lang w:eastAsia="ru-RU"/>
              </w:rPr>
            </w:pPr>
            <w:r w:rsidRPr="00726189">
              <w:rPr>
                <w:rFonts w:ascii="Times New Roman" w:hAnsi="Times New Roman"/>
                <w:sz w:val="24"/>
                <w:szCs w:val="24"/>
                <w:lang w:eastAsia="ru-RU"/>
              </w:rPr>
              <w:t xml:space="preserve">(наименование юридического или Ф.И.О. физического лица) </w:t>
            </w:r>
          </w:p>
        </w:tc>
      </w:tr>
      <w:tr w:rsidR="007911B2" w:rsidRPr="0073280C" w:rsidTr="00726189">
        <w:tc>
          <w:tcPr>
            <w:tcW w:w="0" w:type="auto"/>
            <w:gridSpan w:val="2"/>
          </w:tcPr>
          <w:p w:rsidR="007911B2" w:rsidRPr="00726189" w:rsidRDefault="007911B2" w:rsidP="00726189">
            <w:pPr>
              <w:spacing w:after="100" w:line="240" w:lineRule="auto"/>
              <w:ind w:firstLine="280"/>
              <w:jc w:val="both"/>
              <w:rPr>
                <w:rFonts w:ascii="Times New Roman" w:hAnsi="Times New Roman"/>
                <w:sz w:val="24"/>
                <w:szCs w:val="24"/>
                <w:lang w:eastAsia="ru-RU"/>
              </w:rPr>
            </w:pPr>
            <w:r w:rsidRPr="00726189">
              <w:rPr>
                <w:rFonts w:ascii="Times New Roman" w:hAnsi="Times New Roman"/>
                <w:sz w:val="24"/>
                <w:szCs w:val="24"/>
                <w:lang w:eastAsia="ru-RU"/>
              </w:rPr>
              <w:t xml:space="preserve">Причины внесения изменений (нужное подчеркнуть): </w:t>
            </w:r>
          </w:p>
        </w:tc>
      </w:tr>
      <w:tr w:rsidR="007911B2" w:rsidRPr="0073280C" w:rsidTr="00726189">
        <w:tc>
          <w:tcPr>
            <w:tcW w:w="0" w:type="auto"/>
            <w:gridSpan w:val="2"/>
            <w:tcBorders>
              <w:bottom w:val="single" w:sz="8" w:space="0" w:color="000000"/>
            </w:tcBorders>
          </w:tcPr>
          <w:p w:rsidR="007911B2" w:rsidRPr="00726189" w:rsidRDefault="007911B2" w:rsidP="00726189">
            <w:pPr>
              <w:spacing w:after="100" w:line="240" w:lineRule="auto"/>
              <w:rPr>
                <w:rFonts w:ascii="Times New Roman" w:hAnsi="Times New Roman"/>
                <w:sz w:val="24"/>
                <w:szCs w:val="24"/>
                <w:lang w:eastAsia="ru-RU"/>
              </w:rPr>
            </w:pPr>
            <w:r w:rsidRPr="00726189">
              <w:rPr>
                <w:rFonts w:ascii="Times New Roman" w:hAnsi="Times New Roman"/>
                <w:sz w:val="24"/>
                <w:szCs w:val="24"/>
                <w:lang w:eastAsia="ru-RU"/>
              </w:rPr>
              <w:t xml:space="preserve">  </w:t>
            </w:r>
          </w:p>
        </w:tc>
      </w:tr>
      <w:tr w:rsidR="007911B2" w:rsidRPr="0073280C" w:rsidTr="00726189">
        <w:tc>
          <w:tcPr>
            <w:tcW w:w="0" w:type="auto"/>
            <w:gridSpan w:val="2"/>
            <w:tcBorders>
              <w:top w:val="single" w:sz="8" w:space="0" w:color="000000"/>
              <w:bottom w:val="single" w:sz="8" w:space="0" w:color="000000"/>
            </w:tcBorders>
          </w:tcPr>
          <w:p w:rsidR="007911B2" w:rsidRPr="00726189" w:rsidRDefault="007911B2" w:rsidP="00726189">
            <w:pPr>
              <w:spacing w:after="100" w:line="240" w:lineRule="auto"/>
              <w:rPr>
                <w:rFonts w:ascii="Times New Roman" w:hAnsi="Times New Roman"/>
                <w:sz w:val="24"/>
                <w:szCs w:val="24"/>
                <w:lang w:eastAsia="ru-RU"/>
              </w:rPr>
            </w:pPr>
            <w:r w:rsidRPr="00726189">
              <w:rPr>
                <w:rFonts w:ascii="Times New Roman" w:hAnsi="Times New Roman"/>
                <w:sz w:val="24"/>
                <w:szCs w:val="24"/>
                <w:lang w:eastAsia="ru-RU"/>
              </w:rPr>
              <w:t xml:space="preserve">  </w:t>
            </w:r>
          </w:p>
        </w:tc>
      </w:tr>
      <w:tr w:rsidR="007911B2" w:rsidRPr="0073280C" w:rsidTr="00726189">
        <w:tc>
          <w:tcPr>
            <w:tcW w:w="0" w:type="auto"/>
            <w:gridSpan w:val="2"/>
            <w:tcBorders>
              <w:top w:val="single" w:sz="8" w:space="0" w:color="000000"/>
              <w:bottom w:val="single" w:sz="8" w:space="0" w:color="000000"/>
            </w:tcBorders>
          </w:tcPr>
          <w:p w:rsidR="007911B2" w:rsidRPr="00726189" w:rsidRDefault="007911B2" w:rsidP="00726189">
            <w:pPr>
              <w:spacing w:after="100" w:line="240" w:lineRule="auto"/>
              <w:rPr>
                <w:rFonts w:ascii="Times New Roman" w:hAnsi="Times New Roman"/>
                <w:sz w:val="24"/>
                <w:szCs w:val="24"/>
                <w:lang w:eastAsia="ru-RU"/>
              </w:rPr>
            </w:pPr>
            <w:r w:rsidRPr="00726189">
              <w:rPr>
                <w:rFonts w:ascii="Times New Roman" w:hAnsi="Times New Roman"/>
                <w:sz w:val="24"/>
                <w:szCs w:val="24"/>
                <w:lang w:eastAsia="ru-RU"/>
              </w:rPr>
              <w:t xml:space="preserve">  </w:t>
            </w:r>
          </w:p>
        </w:tc>
      </w:tr>
      <w:tr w:rsidR="007911B2" w:rsidRPr="0073280C" w:rsidTr="00726189">
        <w:tc>
          <w:tcPr>
            <w:tcW w:w="0" w:type="auto"/>
            <w:gridSpan w:val="2"/>
            <w:tcBorders>
              <w:top w:val="single" w:sz="8" w:space="0" w:color="000000"/>
              <w:bottom w:val="single" w:sz="8" w:space="0" w:color="000000"/>
            </w:tcBorders>
          </w:tcPr>
          <w:p w:rsidR="007911B2" w:rsidRPr="00726189" w:rsidRDefault="007911B2" w:rsidP="00726189">
            <w:pPr>
              <w:spacing w:after="100" w:line="240" w:lineRule="auto"/>
              <w:rPr>
                <w:rFonts w:ascii="Times New Roman" w:hAnsi="Times New Roman"/>
                <w:sz w:val="24"/>
                <w:szCs w:val="24"/>
                <w:lang w:eastAsia="ru-RU"/>
              </w:rPr>
            </w:pPr>
            <w:r w:rsidRPr="00726189">
              <w:rPr>
                <w:rFonts w:ascii="Times New Roman" w:hAnsi="Times New Roman"/>
                <w:sz w:val="24"/>
                <w:szCs w:val="24"/>
                <w:lang w:eastAsia="ru-RU"/>
              </w:rPr>
              <w:t xml:space="preserve">  </w:t>
            </w:r>
          </w:p>
        </w:tc>
      </w:tr>
      <w:tr w:rsidR="007911B2" w:rsidRPr="0073280C" w:rsidTr="00726189">
        <w:tc>
          <w:tcPr>
            <w:tcW w:w="0" w:type="auto"/>
            <w:gridSpan w:val="2"/>
            <w:tcBorders>
              <w:top w:val="single" w:sz="8" w:space="0" w:color="000000"/>
              <w:bottom w:val="single" w:sz="8" w:space="0" w:color="000000"/>
            </w:tcBorders>
          </w:tcPr>
          <w:p w:rsidR="007911B2" w:rsidRPr="00726189" w:rsidRDefault="007911B2" w:rsidP="00726189">
            <w:pPr>
              <w:spacing w:after="100" w:line="240" w:lineRule="auto"/>
              <w:rPr>
                <w:rFonts w:ascii="Times New Roman" w:hAnsi="Times New Roman"/>
                <w:sz w:val="24"/>
                <w:szCs w:val="24"/>
                <w:lang w:eastAsia="ru-RU"/>
              </w:rPr>
            </w:pPr>
            <w:r w:rsidRPr="00726189">
              <w:rPr>
                <w:rFonts w:ascii="Times New Roman" w:hAnsi="Times New Roman"/>
                <w:sz w:val="24"/>
                <w:szCs w:val="24"/>
                <w:lang w:eastAsia="ru-RU"/>
              </w:rPr>
              <w:t xml:space="preserve">  </w:t>
            </w:r>
          </w:p>
        </w:tc>
      </w:tr>
      <w:tr w:rsidR="007911B2" w:rsidRPr="0073280C" w:rsidTr="00726189">
        <w:tc>
          <w:tcPr>
            <w:tcW w:w="0" w:type="auto"/>
            <w:gridSpan w:val="2"/>
            <w:tcBorders>
              <w:top w:val="single" w:sz="8" w:space="0" w:color="000000"/>
              <w:bottom w:val="single" w:sz="8" w:space="0" w:color="000000"/>
            </w:tcBorders>
          </w:tcPr>
          <w:p w:rsidR="007911B2" w:rsidRPr="00726189" w:rsidRDefault="007911B2" w:rsidP="00726189">
            <w:pPr>
              <w:spacing w:after="100" w:line="240" w:lineRule="auto"/>
              <w:rPr>
                <w:rFonts w:ascii="Times New Roman" w:hAnsi="Times New Roman"/>
                <w:sz w:val="24"/>
                <w:szCs w:val="24"/>
                <w:lang w:eastAsia="ru-RU"/>
              </w:rPr>
            </w:pPr>
            <w:r w:rsidRPr="00726189">
              <w:rPr>
                <w:rFonts w:ascii="Times New Roman" w:hAnsi="Times New Roman"/>
                <w:sz w:val="24"/>
                <w:szCs w:val="24"/>
                <w:lang w:eastAsia="ru-RU"/>
              </w:rPr>
              <w:t xml:space="preserve">  </w:t>
            </w:r>
          </w:p>
        </w:tc>
      </w:tr>
      <w:tr w:rsidR="007911B2" w:rsidRPr="0073280C" w:rsidTr="00726189">
        <w:tc>
          <w:tcPr>
            <w:tcW w:w="0" w:type="auto"/>
            <w:gridSpan w:val="2"/>
            <w:tcBorders>
              <w:top w:val="single" w:sz="8" w:space="0" w:color="000000"/>
            </w:tcBorders>
          </w:tcPr>
          <w:p w:rsidR="007911B2" w:rsidRPr="00726189" w:rsidRDefault="007911B2" w:rsidP="00726189">
            <w:pPr>
              <w:spacing w:after="100" w:line="240" w:lineRule="auto"/>
              <w:jc w:val="both"/>
              <w:rPr>
                <w:rFonts w:ascii="Times New Roman" w:hAnsi="Times New Roman"/>
                <w:sz w:val="24"/>
                <w:szCs w:val="24"/>
                <w:lang w:eastAsia="ru-RU"/>
              </w:rPr>
            </w:pPr>
            <w:r w:rsidRPr="00726189">
              <w:rPr>
                <w:rFonts w:ascii="Times New Roman" w:hAnsi="Times New Roman"/>
                <w:sz w:val="24"/>
                <w:szCs w:val="24"/>
                <w:lang w:eastAsia="ru-RU"/>
              </w:rPr>
              <w:t xml:space="preserve">К настоящему заявлению прилагаются: </w:t>
            </w:r>
          </w:p>
        </w:tc>
      </w:tr>
      <w:tr w:rsidR="007911B2" w:rsidRPr="0073280C" w:rsidTr="00726189">
        <w:tc>
          <w:tcPr>
            <w:tcW w:w="0" w:type="auto"/>
            <w:gridSpan w:val="2"/>
            <w:tcBorders>
              <w:bottom w:val="single" w:sz="8" w:space="0" w:color="000000"/>
            </w:tcBorders>
          </w:tcPr>
          <w:p w:rsidR="007911B2" w:rsidRPr="00726189" w:rsidRDefault="007911B2" w:rsidP="00726189">
            <w:pPr>
              <w:spacing w:after="100" w:line="240" w:lineRule="auto"/>
              <w:rPr>
                <w:rFonts w:ascii="Times New Roman" w:hAnsi="Times New Roman"/>
                <w:sz w:val="24"/>
                <w:szCs w:val="24"/>
                <w:lang w:eastAsia="ru-RU"/>
              </w:rPr>
            </w:pPr>
            <w:r w:rsidRPr="00726189">
              <w:rPr>
                <w:rFonts w:ascii="Times New Roman" w:hAnsi="Times New Roman"/>
                <w:sz w:val="24"/>
                <w:szCs w:val="24"/>
                <w:lang w:eastAsia="ru-RU"/>
              </w:rPr>
              <w:t xml:space="preserve">  </w:t>
            </w:r>
          </w:p>
        </w:tc>
      </w:tr>
      <w:tr w:rsidR="007911B2" w:rsidRPr="0073280C" w:rsidTr="00726189">
        <w:tc>
          <w:tcPr>
            <w:tcW w:w="0" w:type="auto"/>
            <w:gridSpan w:val="2"/>
            <w:tcBorders>
              <w:top w:val="single" w:sz="8" w:space="0" w:color="000000"/>
              <w:bottom w:val="single" w:sz="8" w:space="0" w:color="000000"/>
            </w:tcBorders>
          </w:tcPr>
          <w:p w:rsidR="007911B2" w:rsidRPr="00726189" w:rsidRDefault="007911B2" w:rsidP="00726189">
            <w:pPr>
              <w:spacing w:after="100" w:line="240" w:lineRule="auto"/>
              <w:rPr>
                <w:rFonts w:ascii="Times New Roman" w:hAnsi="Times New Roman"/>
                <w:sz w:val="24"/>
                <w:szCs w:val="24"/>
                <w:lang w:eastAsia="ru-RU"/>
              </w:rPr>
            </w:pPr>
            <w:r w:rsidRPr="00726189">
              <w:rPr>
                <w:rFonts w:ascii="Times New Roman" w:hAnsi="Times New Roman"/>
                <w:sz w:val="24"/>
                <w:szCs w:val="24"/>
                <w:lang w:eastAsia="ru-RU"/>
              </w:rPr>
              <w:t xml:space="preserve">  </w:t>
            </w:r>
          </w:p>
        </w:tc>
      </w:tr>
      <w:tr w:rsidR="007911B2" w:rsidRPr="0073280C" w:rsidTr="00726189">
        <w:tc>
          <w:tcPr>
            <w:tcW w:w="0" w:type="auto"/>
            <w:gridSpan w:val="2"/>
            <w:tcBorders>
              <w:top w:val="single" w:sz="8" w:space="0" w:color="000000"/>
              <w:bottom w:val="single" w:sz="8" w:space="0" w:color="000000"/>
            </w:tcBorders>
          </w:tcPr>
          <w:p w:rsidR="007911B2" w:rsidRPr="00726189" w:rsidRDefault="007911B2" w:rsidP="00726189">
            <w:pPr>
              <w:spacing w:after="100" w:line="240" w:lineRule="auto"/>
              <w:rPr>
                <w:rFonts w:ascii="Times New Roman" w:hAnsi="Times New Roman"/>
                <w:sz w:val="24"/>
                <w:szCs w:val="24"/>
                <w:lang w:eastAsia="ru-RU"/>
              </w:rPr>
            </w:pPr>
            <w:r w:rsidRPr="00726189">
              <w:rPr>
                <w:rFonts w:ascii="Times New Roman" w:hAnsi="Times New Roman"/>
                <w:sz w:val="24"/>
                <w:szCs w:val="24"/>
                <w:lang w:eastAsia="ru-RU"/>
              </w:rPr>
              <w:t xml:space="preserve">  </w:t>
            </w:r>
          </w:p>
        </w:tc>
      </w:tr>
      <w:tr w:rsidR="007911B2" w:rsidRPr="0073280C" w:rsidTr="00726189">
        <w:tc>
          <w:tcPr>
            <w:tcW w:w="0" w:type="auto"/>
            <w:gridSpan w:val="2"/>
            <w:tcBorders>
              <w:top w:val="single" w:sz="8" w:space="0" w:color="000000"/>
            </w:tcBorders>
          </w:tcPr>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 </w:t>
            </w:r>
          </w:p>
          <w:p w:rsidR="007911B2" w:rsidRPr="00726189" w:rsidRDefault="007911B2" w:rsidP="00726189">
            <w:pPr>
              <w:spacing w:after="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&lt;*&gt; В случае направления заявления представителем заявителя, действующим на основании доверенности, к заявлению также прилагаются доверенность и копия документа, удостоверяющего личность представителя заявителя. </w:t>
            </w:r>
          </w:p>
          <w:p w:rsidR="007911B2" w:rsidRPr="00726189" w:rsidRDefault="007911B2" w:rsidP="00726189">
            <w:pPr>
              <w:spacing w:after="0" w:line="240" w:lineRule="auto"/>
              <w:rPr>
                <w:rFonts w:ascii="Times New Roman" w:hAnsi="Times New Roman"/>
                <w:sz w:val="24"/>
                <w:szCs w:val="24"/>
                <w:lang w:eastAsia="ru-RU"/>
              </w:rPr>
            </w:pPr>
            <w:r w:rsidRPr="00726189">
              <w:rPr>
                <w:rFonts w:ascii="Times New Roman" w:hAnsi="Times New Roman"/>
                <w:sz w:val="24"/>
                <w:szCs w:val="24"/>
                <w:lang w:eastAsia="ru-RU"/>
              </w:rPr>
              <w:t xml:space="preserve">  </w:t>
            </w:r>
          </w:p>
          <w:p w:rsidR="007911B2" w:rsidRPr="00726189" w:rsidRDefault="007911B2" w:rsidP="00726189">
            <w:pPr>
              <w:spacing w:after="100" w:line="240" w:lineRule="auto"/>
              <w:ind w:firstLine="540"/>
              <w:jc w:val="both"/>
              <w:rPr>
                <w:rFonts w:ascii="Times New Roman" w:hAnsi="Times New Roman"/>
                <w:sz w:val="24"/>
                <w:szCs w:val="24"/>
                <w:lang w:eastAsia="ru-RU"/>
              </w:rPr>
            </w:pPr>
            <w:r w:rsidRPr="00726189">
              <w:rPr>
                <w:rFonts w:ascii="Times New Roman" w:hAnsi="Times New Roman"/>
                <w:sz w:val="24"/>
                <w:szCs w:val="24"/>
                <w:lang w:eastAsia="ru-RU"/>
              </w:rPr>
              <w:t xml:space="preserve">Итоговые документы прошу предоставить следующим способом: </w:t>
            </w:r>
          </w:p>
        </w:tc>
      </w:tr>
    </w:tbl>
    <w:p w:rsidR="007911B2" w:rsidRPr="00726189" w:rsidRDefault="007911B2" w:rsidP="00726189">
      <w:pPr>
        <w:spacing w:after="0" w:line="240" w:lineRule="auto"/>
        <w:jc w:val="both"/>
        <w:rPr>
          <w:rFonts w:ascii="Times New Roman" w:hAnsi="Times New Roman"/>
          <w:sz w:val="24"/>
          <w:szCs w:val="24"/>
          <w:lang w:eastAsia="ru-RU"/>
        </w:rPr>
      </w:pPr>
      <w:r w:rsidRPr="00726189">
        <w:rPr>
          <w:rFonts w:ascii="Times New Roman" w:hAnsi="Times New Roman"/>
          <w:sz w:val="24"/>
          <w:szCs w:val="24"/>
          <w:lang w:eastAsia="ru-RU"/>
        </w:rPr>
        <w:t xml:space="preserve">  </w:t>
      </w:r>
    </w:p>
    <w:tbl>
      <w:tblPr>
        <w:tblW w:w="1980" w:type="dxa"/>
        <w:tblInd w:w="20" w:type="dxa"/>
        <w:tblCellMar>
          <w:left w:w="0" w:type="dxa"/>
          <w:right w:w="0" w:type="dxa"/>
        </w:tblCellMar>
        <w:tblLook w:val="00A0"/>
      </w:tblPr>
      <w:tblGrid>
        <w:gridCol w:w="1772"/>
        <w:gridCol w:w="208"/>
      </w:tblGrid>
      <w:tr w:rsidR="007911B2" w:rsidRPr="0073280C" w:rsidTr="00726189">
        <w:tc>
          <w:tcPr>
            <w:tcW w:w="0" w:type="auto"/>
            <w:tcBorders>
              <w:top w:val="single" w:sz="8" w:space="0" w:color="000000"/>
              <w:left w:val="single" w:sz="8" w:space="0" w:color="000000"/>
              <w:bottom w:val="single" w:sz="8" w:space="0" w:color="000000"/>
              <w:right w:val="single" w:sz="8" w:space="0" w:color="000000"/>
            </w:tcBorders>
          </w:tcPr>
          <w:p w:rsidR="007911B2" w:rsidRPr="00726189" w:rsidRDefault="007911B2" w:rsidP="00726189">
            <w:pPr>
              <w:spacing w:after="100" w:line="240" w:lineRule="auto"/>
              <w:rPr>
                <w:rFonts w:ascii="Times New Roman" w:hAnsi="Times New Roman"/>
                <w:sz w:val="24"/>
                <w:szCs w:val="24"/>
                <w:lang w:eastAsia="ru-RU"/>
              </w:rPr>
            </w:pPr>
            <w:r w:rsidRPr="00726189">
              <w:rPr>
                <w:rFonts w:ascii="Times New Roman" w:hAnsi="Times New Roman"/>
                <w:sz w:val="24"/>
                <w:szCs w:val="24"/>
                <w:lang w:eastAsia="ru-RU"/>
              </w:rPr>
              <w:t xml:space="preserve">Лично </w:t>
            </w:r>
          </w:p>
        </w:tc>
        <w:tc>
          <w:tcPr>
            <w:tcW w:w="0" w:type="auto"/>
            <w:tcBorders>
              <w:top w:val="single" w:sz="8" w:space="0" w:color="000000"/>
              <w:left w:val="single" w:sz="8" w:space="0" w:color="000000"/>
              <w:bottom w:val="single" w:sz="8" w:space="0" w:color="000000"/>
              <w:right w:val="single" w:sz="8" w:space="0" w:color="000000"/>
            </w:tcBorders>
          </w:tcPr>
          <w:p w:rsidR="007911B2" w:rsidRPr="00726189" w:rsidRDefault="007911B2" w:rsidP="00726189">
            <w:pPr>
              <w:spacing w:after="100" w:line="240" w:lineRule="auto"/>
              <w:rPr>
                <w:rFonts w:ascii="Times New Roman" w:hAnsi="Times New Roman"/>
                <w:sz w:val="24"/>
                <w:szCs w:val="24"/>
                <w:lang w:eastAsia="ru-RU"/>
              </w:rPr>
            </w:pPr>
            <w:r w:rsidRPr="00726189">
              <w:rPr>
                <w:rFonts w:ascii="Times New Roman" w:hAnsi="Times New Roman"/>
                <w:sz w:val="24"/>
                <w:szCs w:val="24"/>
                <w:lang w:eastAsia="ru-RU"/>
              </w:rPr>
              <w:t xml:space="preserve">  </w:t>
            </w:r>
          </w:p>
        </w:tc>
      </w:tr>
      <w:tr w:rsidR="007911B2" w:rsidRPr="0073280C" w:rsidTr="00726189">
        <w:tc>
          <w:tcPr>
            <w:tcW w:w="0" w:type="auto"/>
            <w:tcBorders>
              <w:top w:val="single" w:sz="8" w:space="0" w:color="000000"/>
              <w:left w:val="single" w:sz="8" w:space="0" w:color="000000"/>
              <w:bottom w:val="single" w:sz="8" w:space="0" w:color="000000"/>
              <w:right w:val="single" w:sz="8" w:space="0" w:color="000000"/>
            </w:tcBorders>
          </w:tcPr>
          <w:p w:rsidR="007911B2" w:rsidRPr="00726189" w:rsidRDefault="007911B2" w:rsidP="00726189">
            <w:pPr>
              <w:spacing w:after="100" w:line="240" w:lineRule="auto"/>
              <w:rPr>
                <w:rFonts w:ascii="Times New Roman" w:hAnsi="Times New Roman"/>
                <w:sz w:val="24"/>
                <w:szCs w:val="24"/>
                <w:lang w:eastAsia="ru-RU"/>
              </w:rPr>
            </w:pPr>
            <w:r w:rsidRPr="00726189">
              <w:rPr>
                <w:rFonts w:ascii="Times New Roman" w:hAnsi="Times New Roman"/>
                <w:sz w:val="24"/>
                <w:szCs w:val="24"/>
                <w:lang w:eastAsia="ru-RU"/>
              </w:rPr>
              <w:t xml:space="preserve">ЕПГУ </w:t>
            </w:r>
          </w:p>
        </w:tc>
        <w:tc>
          <w:tcPr>
            <w:tcW w:w="0" w:type="auto"/>
            <w:tcBorders>
              <w:top w:val="single" w:sz="8" w:space="0" w:color="000000"/>
              <w:left w:val="single" w:sz="8" w:space="0" w:color="000000"/>
              <w:bottom w:val="single" w:sz="8" w:space="0" w:color="000000"/>
              <w:right w:val="single" w:sz="8" w:space="0" w:color="000000"/>
            </w:tcBorders>
          </w:tcPr>
          <w:p w:rsidR="007911B2" w:rsidRPr="00726189" w:rsidRDefault="007911B2" w:rsidP="00726189">
            <w:pPr>
              <w:spacing w:after="100" w:line="240" w:lineRule="auto"/>
              <w:rPr>
                <w:rFonts w:ascii="Times New Roman" w:hAnsi="Times New Roman"/>
                <w:sz w:val="24"/>
                <w:szCs w:val="24"/>
                <w:lang w:eastAsia="ru-RU"/>
              </w:rPr>
            </w:pPr>
            <w:r w:rsidRPr="00726189">
              <w:rPr>
                <w:rFonts w:ascii="Times New Roman" w:hAnsi="Times New Roman"/>
                <w:sz w:val="24"/>
                <w:szCs w:val="24"/>
                <w:lang w:eastAsia="ru-RU"/>
              </w:rPr>
              <w:t xml:space="preserve">  </w:t>
            </w:r>
          </w:p>
        </w:tc>
      </w:tr>
    </w:tbl>
    <w:p w:rsidR="007911B2" w:rsidRPr="00726189" w:rsidRDefault="007911B2" w:rsidP="00726189">
      <w:pPr>
        <w:spacing w:after="0" w:line="240" w:lineRule="auto"/>
        <w:jc w:val="both"/>
        <w:rPr>
          <w:rFonts w:ascii="Times New Roman" w:hAnsi="Times New Roman"/>
          <w:sz w:val="24"/>
          <w:szCs w:val="24"/>
          <w:lang w:eastAsia="ru-RU"/>
        </w:rPr>
      </w:pPr>
      <w:r w:rsidRPr="00726189">
        <w:rPr>
          <w:rFonts w:ascii="Times New Roman" w:hAnsi="Times New Roman"/>
          <w:sz w:val="24"/>
          <w:szCs w:val="24"/>
          <w:lang w:eastAsia="ru-RU"/>
        </w:rPr>
        <w:t xml:space="preserve">  </w:t>
      </w:r>
    </w:p>
    <w:tbl>
      <w:tblPr>
        <w:tblW w:w="9080" w:type="dxa"/>
        <w:tblInd w:w="20" w:type="dxa"/>
        <w:tblCellMar>
          <w:left w:w="0" w:type="dxa"/>
          <w:right w:w="0" w:type="dxa"/>
        </w:tblCellMar>
        <w:tblLook w:val="00A0"/>
      </w:tblPr>
      <w:tblGrid>
        <w:gridCol w:w="2411"/>
        <w:gridCol w:w="85"/>
        <w:gridCol w:w="1416"/>
        <w:gridCol w:w="85"/>
        <w:gridCol w:w="5083"/>
      </w:tblGrid>
      <w:tr w:rsidR="007911B2" w:rsidRPr="0073280C" w:rsidTr="00726189">
        <w:tc>
          <w:tcPr>
            <w:tcW w:w="0" w:type="auto"/>
            <w:gridSpan w:val="4"/>
          </w:tcPr>
          <w:p w:rsidR="007911B2" w:rsidRPr="00726189" w:rsidRDefault="007911B2" w:rsidP="00726189">
            <w:pPr>
              <w:spacing w:after="100" w:line="240" w:lineRule="auto"/>
              <w:ind w:firstLine="280"/>
              <w:jc w:val="both"/>
              <w:rPr>
                <w:rFonts w:ascii="Times New Roman" w:hAnsi="Times New Roman"/>
                <w:sz w:val="24"/>
                <w:szCs w:val="24"/>
                <w:lang w:eastAsia="ru-RU"/>
              </w:rPr>
            </w:pPr>
            <w:r w:rsidRPr="00726189">
              <w:rPr>
                <w:rFonts w:ascii="Times New Roman" w:hAnsi="Times New Roman"/>
                <w:sz w:val="24"/>
                <w:szCs w:val="24"/>
                <w:lang w:eastAsia="ru-RU"/>
              </w:rPr>
              <w:t xml:space="preserve">Даю согласие на обработку своих персональных данных </w:t>
            </w:r>
          </w:p>
        </w:tc>
        <w:tc>
          <w:tcPr>
            <w:tcW w:w="0" w:type="auto"/>
          </w:tcPr>
          <w:p w:rsidR="007911B2" w:rsidRPr="00726189" w:rsidRDefault="007911B2" w:rsidP="00726189">
            <w:pPr>
              <w:spacing w:after="0" w:line="240" w:lineRule="auto"/>
              <w:jc w:val="center"/>
              <w:rPr>
                <w:rFonts w:ascii="Times New Roman" w:hAnsi="Times New Roman"/>
                <w:sz w:val="24"/>
                <w:szCs w:val="24"/>
                <w:lang w:eastAsia="ru-RU"/>
              </w:rPr>
            </w:pPr>
            <w:r w:rsidRPr="00726189">
              <w:rPr>
                <w:rFonts w:ascii="Times New Roman" w:hAnsi="Times New Roman"/>
                <w:sz w:val="24"/>
                <w:szCs w:val="24"/>
                <w:lang w:eastAsia="ru-RU"/>
              </w:rPr>
              <w:t xml:space="preserve">____________________. </w:t>
            </w:r>
          </w:p>
          <w:p w:rsidR="007911B2" w:rsidRPr="00726189" w:rsidRDefault="007911B2" w:rsidP="00726189">
            <w:pPr>
              <w:spacing w:after="100" w:line="240" w:lineRule="auto"/>
              <w:jc w:val="center"/>
              <w:rPr>
                <w:rFonts w:ascii="Times New Roman" w:hAnsi="Times New Roman"/>
                <w:sz w:val="24"/>
                <w:szCs w:val="24"/>
                <w:lang w:eastAsia="ru-RU"/>
              </w:rPr>
            </w:pPr>
            <w:r w:rsidRPr="00726189">
              <w:rPr>
                <w:rFonts w:ascii="Times New Roman" w:hAnsi="Times New Roman"/>
                <w:sz w:val="24"/>
                <w:szCs w:val="24"/>
                <w:lang w:eastAsia="ru-RU"/>
              </w:rPr>
              <w:t xml:space="preserve">(подпись) </w:t>
            </w:r>
          </w:p>
        </w:tc>
      </w:tr>
      <w:tr w:rsidR="007911B2" w:rsidRPr="0073280C" w:rsidTr="00726189">
        <w:tc>
          <w:tcPr>
            <w:tcW w:w="0" w:type="auto"/>
            <w:gridSpan w:val="5"/>
          </w:tcPr>
          <w:p w:rsidR="007911B2" w:rsidRPr="00726189" w:rsidRDefault="007911B2" w:rsidP="00726189">
            <w:pPr>
              <w:spacing w:after="0" w:line="240" w:lineRule="auto"/>
              <w:jc w:val="both"/>
              <w:rPr>
                <w:rFonts w:ascii="Times New Roman" w:hAnsi="Times New Roman"/>
                <w:sz w:val="24"/>
                <w:szCs w:val="24"/>
                <w:lang w:eastAsia="ru-RU"/>
              </w:rPr>
            </w:pPr>
            <w:r w:rsidRPr="00726189">
              <w:rPr>
                <w:rFonts w:ascii="Times New Roman" w:hAnsi="Times New Roman"/>
                <w:sz w:val="24"/>
                <w:szCs w:val="24"/>
                <w:lang w:eastAsia="ru-RU"/>
              </w:rPr>
              <w:t xml:space="preserve">Мои персональные данные могут использоваться для сбора, систематизации, накопления, хранения, уточнения (обновления, изменения), передачи в учреждения, связанные технологическим процессом обработки персональных данных в соответствии с Федеральным законом от 27.07.2006 N 152-ФЗ "О персональных данных". </w:t>
            </w:r>
          </w:p>
          <w:p w:rsidR="007911B2" w:rsidRPr="00726189" w:rsidRDefault="007911B2" w:rsidP="00726189">
            <w:pPr>
              <w:spacing w:after="100" w:line="240" w:lineRule="auto"/>
              <w:jc w:val="both"/>
              <w:rPr>
                <w:rFonts w:ascii="Times New Roman" w:hAnsi="Times New Roman"/>
                <w:sz w:val="24"/>
                <w:szCs w:val="24"/>
                <w:lang w:eastAsia="ru-RU"/>
              </w:rPr>
            </w:pPr>
            <w:r w:rsidRPr="00726189">
              <w:rPr>
                <w:rFonts w:ascii="Times New Roman" w:hAnsi="Times New Roman"/>
                <w:sz w:val="24"/>
                <w:szCs w:val="24"/>
                <w:lang w:eastAsia="ru-RU"/>
              </w:rPr>
              <w:t xml:space="preserve">В случае неправомерного использования предоставленных данных соглашение отзывается письменным заявлением субъекта персональных данных. </w:t>
            </w:r>
          </w:p>
        </w:tc>
      </w:tr>
      <w:tr w:rsidR="007911B2" w:rsidRPr="0073280C" w:rsidTr="00726189">
        <w:tc>
          <w:tcPr>
            <w:tcW w:w="0" w:type="auto"/>
            <w:gridSpan w:val="5"/>
          </w:tcPr>
          <w:p w:rsidR="007911B2" w:rsidRPr="00726189" w:rsidRDefault="007911B2" w:rsidP="00726189">
            <w:pPr>
              <w:spacing w:after="100" w:line="240" w:lineRule="auto"/>
              <w:rPr>
                <w:rFonts w:ascii="Times New Roman" w:hAnsi="Times New Roman"/>
                <w:sz w:val="24"/>
                <w:szCs w:val="24"/>
                <w:lang w:eastAsia="ru-RU"/>
              </w:rPr>
            </w:pPr>
            <w:r w:rsidRPr="00726189">
              <w:rPr>
                <w:rFonts w:ascii="Times New Roman" w:hAnsi="Times New Roman"/>
                <w:sz w:val="24"/>
                <w:szCs w:val="24"/>
                <w:lang w:eastAsia="ru-RU"/>
              </w:rPr>
              <w:t xml:space="preserve">  </w:t>
            </w:r>
          </w:p>
        </w:tc>
      </w:tr>
      <w:tr w:rsidR="007911B2" w:rsidRPr="0073280C" w:rsidTr="00726189">
        <w:tc>
          <w:tcPr>
            <w:tcW w:w="0" w:type="auto"/>
          </w:tcPr>
          <w:p w:rsidR="007911B2" w:rsidRPr="00726189" w:rsidRDefault="007911B2" w:rsidP="00726189">
            <w:pPr>
              <w:spacing w:after="100" w:line="240" w:lineRule="auto"/>
              <w:rPr>
                <w:rFonts w:ascii="Times New Roman" w:hAnsi="Times New Roman"/>
                <w:sz w:val="24"/>
                <w:szCs w:val="24"/>
                <w:lang w:eastAsia="ru-RU"/>
              </w:rPr>
            </w:pPr>
            <w:r w:rsidRPr="00726189">
              <w:rPr>
                <w:rFonts w:ascii="Times New Roman" w:hAnsi="Times New Roman"/>
                <w:sz w:val="24"/>
                <w:szCs w:val="24"/>
                <w:lang w:eastAsia="ru-RU"/>
              </w:rPr>
              <w:t xml:space="preserve">"__" __________ 20__ г. </w:t>
            </w:r>
          </w:p>
        </w:tc>
        <w:tc>
          <w:tcPr>
            <w:tcW w:w="0" w:type="auto"/>
            <w:vMerge w:val="restart"/>
          </w:tcPr>
          <w:p w:rsidR="007911B2" w:rsidRPr="00726189" w:rsidRDefault="007911B2" w:rsidP="00726189">
            <w:pPr>
              <w:spacing w:after="100" w:line="240" w:lineRule="auto"/>
              <w:rPr>
                <w:rFonts w:ascii="Times New Roman" w:hAnsi="Times New Roman"/>
                <w:sz w:val="24"/>
                <w:szCs w:val="24"/>
                <w:lang w:eastAsia="ru-RU"/>
              </w:rPr>
            </w:pPr>
            <w:r w:rsidRPr="00726189">
              <w:rPr>
                <w:rFonts w:ascii="Times New Roman" w:hAnsi="Times New Roman"/>
                <w:sz w:val="24"/>
                <w:szCs w:val="24"/>
                <w:lang w:eastAsia="ru-RU"/>
              </w:rPr>
              <w:t xml:space="preserve">  </w:t>
            </w:r>
          </w:p>
        </w:tc>
        <w:tc>
          <w:tcPr>
            <w:tcW w:w="0" w:type="auto"/>
            <w:tcBorders>
              <w:bottom w:val="single" w:sz="8" w:space="0" w:color="000000"/>
            </w:tcBorders>
          </w:tcPr>
          <w:p w:rsidR="007911B2" w:rsidRPr="00726189" w:rsidRDefault="007911B2" w:rsidP="00726189">
            <w:pPr>
              <w:spacing w:after="100" w:line="240" w:lineRule="auto"/>
              <w:rPr>
                <w:rFonts w:ascii="Times New Roman" w:hAnsi="Times New Roman"/>
                <w:sz w:val="24"/>
                <w:szCs w:val="24"/>
                <w:lang w:eastAsia="ru-RU"/>
              </w:rPr>
            </w:pPr>
            <w:r w:rsidRPr="00726189">
              <w:rPr>
                <w:rFonts w:ascii="Times New Roman" w:hAnsi="Times New Roman"/>
                <w:sz w:val="24"/>
                <w:szCs w:val="24"/>
                <w:lang w:eastAsia="ru-RU"/>
              </w:rPr>
              <w:t xml:space="preserve">  </w:t>
            </w:r>
          </w:p>
        </w:tc>
        <w:tc>
          <w:tcPr>
            <w:tcW w:w="0" w:type="auto"/>
            <w:vMerge w:val="restart"/>
          </w:tcPr>
          <w:p w:rsidR="007911B2" w:rsidRPr="00726189" w:rsidRDefault="007911B2" w:rsidP="00726189">
            <w:pPr>
              <w:spacing w:after="100" w:line="240" w:lineRule="auto"/>
              <w:rPr>
                <w:rFonts w:ascii="Times New Roman" w:hAnsi="Times New Roman"/>
                <w:sz w:val="24"/>
                <w:szCs w:val="24"/>
                <w:lang w:eastAsia="ru-RU"/>
              </w:rPr>
            </w:pPr>
            <w:r w:rsidRPr="00726189">
              <w:rPr>
                <w:rFonts w:ascii="Times New Roman" w:hAnsi="Times New Roman"/>
                <w:sz w:val="24"/>
                <w:szCs w:val="24"/>
                <w:lang w:eastAsia="ru-RU"/>
              </w:rPr>
              <w:t xml:space="preserve">  </w:t>
            </w:r>
          </w:p>
        </w:tc>
        <w:tc>
          <w:tcPr>
            <w:tcW w:w="0" w:type="auto"/>
            <w:tcBorders>
              <w:bottom w:val="single" w:sz="8" w:space="0" w:color="000000"/>
            </w:tcBorders>
          </w:tcPr>
          <w:p w:rsidR="007911B2" w:rsidRPr="00726189" w:rsidRDefault="007911B2" w:rsidP="00726189">
            <w:pPr>
              <w:spacing w:after="100" w:line="240" w:lineRule="auto"/>
              <w:rPr>
                <w:rFonts w:ascii="Times New Roman" w:hAnsi="Times New Roman"/>
                <w:sz w:val="24"/>
                <w:szCs w:val="24"/>
                <w:lang w:eastAsia="ru-RU"/>
              </w:rPr>
            </w:pPr>
            <w:r w:rsidRPr="00726189">
              <w:rPr>
                <w:rFonts w:ascii="Times New Roman" w:hAnsi="Times New Roman"/>
                <w:sz w:val="24"/>
                <w:szCs w:val="24"/>
                <w:lang w:eastAsia="ru-RU"/>
              </w:rPr>
              <w:t xml:space="preserve">  </w:t>
            </w:r>
          </w:p>
        </w:tc>
      </w:tr>
      <w:tr w:rsidR="007911B2" w:rsidRPr="0073280C" w:rsidTr="00726189">
        <w:tc>
          <w:tcPr>
            <w:tcW w:w="0" w:type="auto"/>
          </w:tcPr>
          <w:p w:rsidR="007911B2" w:rsidRPr="00726189" w:rsidRDefault="007911B2" w:rsidP="00726189">
            <w:pPr>
              <w:spacing w:after="100" w:line="240" w:lineRule="auto"/>
              <w:jc w:val="center"/>
              <w:rPr>
                <w:rFonts w:ascii="Times New Roman" w:hAnsi="Times New Roman"/>
                <w:sz w:val="24"/>
                <w:szCs w:val="24"/>
                <w:lang w:eastAsia="ru-RU"/>
              </w:rPr>
            </w:pPr>
            <w:r w:rsidRPr="00726189">
              <w:rPr>
                <w:rFonts w:ascii="Times New Roman" w:hAnsi="Times New Roman"/>
                <w:sz w:val="24"/>
                <w:szCs w:val="24"/>
                <w:lang w:eastAsia="ru-RU"/>
              </w:rPr>
              <w:t xml:space="preserve">(дата) </w:t>
            </w:r>
          </w:p>
        </w:tc>
        <w:tc>
          <w:tcPr>
            <w:tcW w:w="0" w:type="auto"/>
            <w:vMerge/>
            <w:vAlign w:val="center"/>
          </w:tcPr>
          <w:p w:rsidR="007911B2" w:rsidRPr="00726189" w:rsidRDefault="007911B2" w:rsidP="00726189">
            <w:pPr>
              <w:spacing w:after="0" w:line="240" w:lineRule="auto"/>
              <w:rPr>
                <w:rFonts w:ascii="Times New Roman" w:hAnsi="Times New Roman"/>
                <w:sz w:val="24"/>
                <w:szCs w:val="24"/>
                <w:lang w:eastAsia="ru-RU"/>
              </w:rPr>
            </w:pPr>
          </w:p>
        </w:tc>
        <w:tc>
          <w:tcPr>
            <w:tcW w:w="0" w:type="auto"/>
            <w:tcBorders>
              <w:top w:val="single" w:sz="8" w:space="0" w:color="000000"/>
            </w:tcBorders>
          </w:tcPr>
          <w:p w:rsidR="007911B2" w:rsidRPr="00726189" w:rsidRDefault="007911B2" w:rsidP="00726189">
            <w:pPr>
              <w:spacing w:after="100" w:line="240" w:lineRule="auto"/>
              <w:jc w:val="center"/>
              <w:rPr>
                <w:rFonts w:ascii="Times New Roman" w:hAnsi="Times New Roman"/>
                <w:sz w:val="24"/>
                <w:szCs w:val="24"/>
                <w:lang w:eastAsia="ru-RU"/>
              </w:rPr>
            </w:pPr>
            <w:r w:rsidRPr="00726189">
              <w:rPr>
                <w:rFonts w:ascii="Times New Roman" w:hAnsi="Times New Roman"/>
                <w:sz w:val="24"/>
                <w:szCs w:val="24"/>
                <w:lang w:eastAsia="ru-RU"/>
              </w:rPr>
              <w:t xml:space="preserve">(подпись) </w:t>
            </w:r>
          </w:p>
        </w:tc>
        <w:tc>
          <w:tcPr>
            <w:tcW w:w="0" w:type="auto"/>
            <w:vMerge/>
            <w:vAlign w:val="center"/>
          </w:tcPr>
          <w:p w:rsidR="007911B2" w:rsidRPr="00726189" w:rsidRDefault="007911B2" w:rsidP="00726189">
            <w:pPr>
              <w:spacing w:after="0" w:line="240" w:lineRule="auto"/>
              <w:rPr>
                <w:rFonts w:ascii="Times New Roman" w:hAnsi="Times New Roman"/>
                <w:sz w:val="24"/>
                <w:szCs w:val="24"/>
                <w:lang w:eastAsia="ru-RU"/>
              </w:rPr>
            </w:pPr>
          </w:p>
        </w:tc>
        <w:tc>
          <w:tcPr>
            <w:tcW w:w="0" w:type="auto"/>
            <w:tcBorders>
              <w:top w:val="single" w:sz="8" w:space="0" w:color="000000"/>
            </w:tcBorders>
          </w:tcPr>
          <w:p w:rsidR="007911B2" w:rsidRPr="00726189" w:rsidRDefault="007911B2" w:rsidP="00726189">
            <w:pPr>
              <w:spacing w:after="100" w:line="240" w:lineRule="auto"/>
              <w:jc w:val="center"/>
              <w:rPr>
                <w:rFonts w:ascii="Times New Roman" w:hAnsi="Times New Roman"/>
                <w:sz w:val="24"/>
                <w:szCs w:val="24"/>
                <w:lang w:eastAsia="ru-RU"/>
              </w:rPr>
            </w:pPr>
            <w:r w:rsidRPr="00726189">
              <w:rPr>
                <w:rFonts w:ascii="Times New Roman" w:hAnsi="Times New Roman"/>
                <w:sz w:val="24"/>
                <w:szCs w:val="24"/>
                <w:lang w:eastAsia="ru-RU"/>
              </w:rPr>
              <w:t xml:space="preserve">(Ф.И.О., расшифровка подписи с указанием должности лица, подписавшего заявление) </w:t>
            </w:r>
          </w:p>
        </w:tc>
      </w:tr>
      <w:tr w:rsidR="007911B2" w:rsidRPr="0073280C" w:rsidTr="00726189">
        <w:tc>
          <w:tcPr>
            <w:tcW w:w="0" w:type="auto"/>
            <w:vMerge w:val="restart"/>
          </w:tcPr>
          <w:p w:rsidR="007911B2" w:rsidRPr="00726189" w:rsidRDefault="007911B2" w:rsidP="00726189">
            <w:pPr>
              <w:spacing w:after="100" w:line="240" w:lineRule="auto"/>
              <w:rPr>
                <w:rFonts w:ascii="Times New Roman" w:hAnsi="Times New Roman"/>
                <w:sz w:val="24"/>
                <w:szCs w:val="24"/>
                <w:lang w:eastAsia="ru-RU"/>
              </w:rPr>
            </w:pPr>
            <w:r w:rsidRPr="00726189">
              <w:rPr>
                <w:rFonts w:ascii="Times New Roman" w:hAnsi="Times New Roman"/>
                <w:sz w:val="24"/>
                <w:szCs w:val="24"/>
                <w:lang w:eastAsia="ru-RU"/>
              </w:rPr>
              <w:t xml:space="preserve">"__" __________ 20__ г. </w:t>
            </w:r>
          </w:p>
        </w:tc>
        <w:tc>
          <w:tcPr>
            <w:tcW w:w="0" w:type="auto"/>
            <w:vMerge w:val="restart"/>
          </w:tcPr>
          <w:p w:rsidR="007911B2" w:rsidRPr="00726189" w:rsidRDefault="007911B2" w:rsidP="00726189">
            <w:pPr>
              <w:spacing w:after="100" w:line="240" w:lineRule="auto"/>
              <w:rPr>
                <w:rFonts w:ascii="Times New Roman" w:hAnsi="Times New Roman"/>
                <w:sz w:val="24"/>
                <w:szCs w:val="24"/>
                <w:lang w:eastAsia="ru-RU"/>
              </w:rPr>
            </w:pPr>
            <w:r w:rsidRPr="00726189">
              <w:rPr>
                <w:rFonts w:ascii="Times New Roman" w:hAnsi="Times New Roman"/>
                <w:sz w:val="24"/>
                <w:szCs w:val="24"/>
                <w:lang w:eastAsia="ru-RU"/>
              </w:rPr>
              <w:t xml:space="preserve">  </w:t>
            </w:r>
          </w:p>
        </w:tc>
        <w:tc>
          <w:tcPr>
            <w:tcW w:w="0" w:type="auto"/>
            <w:gridSpan w:val="3"/>
            <w:tcBorders>
              <w:bottom w:val="single" w:sz="8" w:space="0" w:color="000000"/>
            </w:tcBorders>
          </w:tcPr>
          <w:p w:rsidR="007911B2" w:rsidRPr="00726189" w:rsidRDefault="007911B2" w:rsidP="00726189">
            <w:pPr>
              <w:spacing w:after="100" w:line="240" w:lineRule="auto"/>
              <w:rPr>
                <w:rFonts w:ascii="Times New Roman" w:hAnsi="Times New Roman"/>
                <w:sz w:val="24"/>
                <w:szCs w:val="24"/>
                <w:lang w:eastAsia="ru-RU"/>
              </w:rPr>
            </w:pPr>
            <w:r w:rsidRPr="00726189">
              <w:rPr>
                <w:rFonts w:ascii="Times New Roman" w:hAnsi="Times New Roman"/>
                <w:sz w:val="24"/>
                <w:szCs w:val="24"/>
                <w:lang w:eastAsia="ru-RU"/>
              </w:rPr>
              <w:t xml:space="preserve">  </w:t>
            </w:r>
          </w:p>
        </w:tc>
      </w:tr>
      <w:tr w:rsidR="007911B2" w:rsidRPr="0073280C" w:rsidTr="00726189">
        <w:tc>
          <w:tcPr>
            <w:tcW w:w="0" w:type="auto"/>
            <w:vMerge/>
            <w:vAlign w:val="center"/>
          </w:tcPr>
          <w:p w:rsidR="007911B2" w:rsidRPr="00726189" w:rsidRDefault="007911B2" w:rsidP="00726189">
            <w:pPr>
              <w:spacing w:after="0" w:line="240" w:lineRule="auto"/>
              <w:rPr>
                <w:rFonts w:ascii="Times New Roman" w:hAnsi="Times New Roman"/>
                <w:sz w:val="24"/>
                <w:szCs w:val="24"/>
                <w:lang w:eastAsia="ru-RU"/>
              </w:rPr>
            </w:pPr>
          </w:p>
        </w:tc>
        <w:tc>
          <w:tcPr>
            <w:tcW w:w="0" w:type="auto"/>
            <w:vMerge/>
            <w:vAlign w:val="center"/>
          </w:tcPr>
          <w:p w:rsidR="007911B2" w:rsidRPr="00726189" w:rsidRDefault="007911B2" w:rsidP="00726189">
            <w:pPr>
              <w:spacing w:after="0" w:line="240" w:lineRule="auto"/>
              <w:rPr>
                <w:rFonts w:ascii="Times New Roman" w:hAnsi="Times New Roman"/>
                <w:sz w:val="24"/>
                <w:szCs w:val="24"/>
                <w:lang w:eastAsia="ru-RU"/>
              </w:rPr>
            </w:pPr>
          </w:p>
        </w:tc>
        <w:tc>
          <w:tcPr>
            <w:tcW w:w="0" w:type="auto"/>
            <w:gridSpan w:val="3"/>
            <w:tcBorders>
              <w:top w:val="single" w:sz="8" w:space="0" w:color="000000"/>
            </w:tcBorders>
          </w:tcPr>
          <w:p w:rsidR="007911B2" w:rsidRPr="00726189" w:rsidRDefault="007911B2" w:rsidP="00726189">
            <w:pPr>
              <w:spacing w:after="100" w:line="240" w:lineRule="auto"/>
              <w:jc w:val="center"/>
              <w:rPr>
                <w:rFonts w:ascii="Times New Roman" w:hAnsi="Times New Roman"/>
                <w:sz w:val="24"/>
                <w:szCs w:val="24"/>
                <w:lang w:eastAsia="ru-RU"/>
              </w:rPr>
            </w:pPr>
            <w:r w:rsidRPr="00726189">
              <w:rPr>
                <w:rFonts w:ascii="Times New Roman" w:hAnsi="Times New Roman"/>
                <w:sz w:val="24"/>
                <w:szCs w:val="24"/>
                <w:lang w:eastAsia="ru-RU"/>
              </w:rPr>
              <w:t xml:space="preserve">(подпись специалиста, принимавшего заявление) </w:t>
            </w:r>
          </w:p>
        </w:tc>
      </w:tr>
    </w:tbl>
    <w:p w:rsidR="007911B2" w:rsidRPr="00726189" w:rsidRDefault="007911B2" w:rsidP="00726189">
      <w:pPr>
        <w:spacing w:after="0" w:line="240" w:lineRule="auto"/>
        <w:jc w:val="both"/>
        <w:rPr>
          <w:rFonts w:ascii="Times New Roman" w:hAnsi="Times New Roman"/>
          <w:sz w:val="24"/>
          <w:szCs w:val="24"/>
          <w:lang w:eastAsia="ru-RU"/>
        </w:rPr>
      </w:pPr>
      <w:r w:rsidRPr="00726189">
        <w:rPr>
          <w:rFonts w:ascii="Times New Roman" w:hAnsi="Times New Roman"/>
          <w:sz w:val="24"/>
          <w:szCs w:val="24"/>
          <w:lang w:eastAsia="ru-RU"/>
        </w:rPr>
        <w:t xml:space="preserve">  </w:t>
      </w:r>
    </w:p>
    <w:p w:rsidR="007911B2" w:rsidRPr="00726189" w:rsidRDefault="007911B2" w:rsidP="00726189">
      <w:pPr>
        <w:spacing w:after="0" w:line="240" w:lineRule="auto"/>
        <w:jc w:val="both"/>
        <w:rPr>
          <w:rFonts w:ascii="Times New Roman" w:hAnsi="Times New Roman"/>
          <w:sz w:val="24"/>
          <w:szCs w:val="24"/>
          <w:lang w:eastAsia="ru-RU"/>
        </w:rPr>
      </w:pPr>
      <w:r w:rsidRPr="00726189">
        <w:rPr>
          <w:rFonts w:ascii="Times New Roman" w:hAnsi="Times New Roman"/>
          <w:sz w:val="24"/>
          <w:szCs w:val="24"/>
          <w:lang w:eastAsia="ru-RU"/>
        </w:rPr>
        <w:t xml:space="preserve">  </w:t>
      </w:r>
    </w:p>
    <w:p w:rsidR="007911B2" w:rsidRDefault="007911B2"/>
    <w:sectPr w:rsidR="007911B2" w:rsidSect="007156D1">
      <w:pgSz w:w="11906" w:h="16838"/>
      <w:pgMar w:top="1134" w:right="850" w:bottom="113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6189"/>
    <w:rsid w:val="00045C53"/>
    <w:rsid w:val="00181CB2"/>
    <w:rsid w:val="001D2631"/>
    <w:rsid w:val="0046017C"/>
    <w:rsid w:val="00563464"/>
    <w:rsid w:val="00623DBC"/>
    <w:rsid w:val="00632F1B"/>
    <w:rsid w:val="007156D1"/>
    <w:rsid w:val="00726189"/>
    <w:rsid w:val="0073280C"/>
    <w:rsid w:val="007911B2"/>
    <w:rsid w:val="008E3E48"/>
    <w:rsid w:val="00A66DE6"/>
    <w:rsid w:val="00BE19A9"/>
    <w:rsid w:val="00C739D3"/>
    <w:rsid w:val="00CA4736"/>
    <w:rsid w:val="00CD115C"/>
    <w:rsid w:val="00DA755F"/>
    <w:rsid w:val="00ED40C2"/>
    <w:rsid w:val="00F15B35"/>
    <w:rsid w:val="00F926B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6BA"/>
    <w:pPr>
      <w:spacing w:after="160" w:line="259" w:lineRule="auto"/>
    </w:pPr>
    <w:rPr>
      <w:lang w:eastAsia="en-US"/>
    </w:rPr>
  </w:style>
  <w:style w:type="paragraph" w:styleId="Heading7">
    <w:name w:val="heading 7"/>
    <w:basedOn w:val="Normal"/>
    <w:next w:val="Normal"/>
    <w:link w:val="Heading7Char1"/>
    <w:uiPriority w:val="99"/>
    <w:qFormat/>
    <w:locked/>
    <w:rsid w:val="007156D1"/>
    <w:pPr>
      <w:keepNext/>
      <w:spacing w:after="0" w:line="360" w:lineRule="auto"/>
      <w:jc w:val="center"/>
      <w:outlineLvl w:val="6"/>
    </w:pPr>
    <w:rPr>
      <w:rFonts w:ascii="Times New Roman" w:hAnsi="Times New Roman"/>
      <w:b/>
      <w:bCs/>
      <w:spacing w:val="20"/>
      <w:sz w:val="32"/>
      <w:szCs w:val="32"/>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semiHidden/>
    <w:locked/>
    <w:rsid w:val="00BE19A9"/>
    <w:rPr>
      <w:rFonts w:ascii="Calibri" w:hAnsi="Calibri" w:cs="Times New Roman"/>
      <w:sz w:val="24"/>
      <w:szCs w:val="24"/>
      <w:lang w:eastAsia="en-US"/>
    </w:rPr>
  </w:style>
  <w:style w:type="character" w:customStyle="1" w:styleId="Heading7Char1">
    <w:name w:val="Heading 7 Char1"/>
    <w:basedOn w:val="DefaultParagraphFont"/>
    <w:link w:val="Heading7"/>
    <w:uiPriority w:val="99"/>
    <w:semiHidden/>
    <w:locked/>
    <w:rsid w:val="007156D1"/>
    <w:rPr>
      <w:rFonts w:cs="Times New Roman"/>
      <w:b/>
      <w:bCs/>
      <w:spacing w:val="20"/>
      <w:sz w:val="32"/>
      <w:szCs w:val="32"/>
      <w:lang w:val="ru-RU" w:eastAsia="ru-RU" w:bidi="ar-SA"/>
    </w:rPr>
  </w:style>
</w:styles>
</file>

<file path=word/webSettings.xml><?xml version="1.0" encoding="utf-8"?>
<w:webSettings xmlns:r="http://schemas.openxmlformats.org/officeDocument/2006/relationships" xmlns:w="http://schemas.openxmlformats.org/wordprocessingml/2006/main">
  <w:divs>
    <w:div w:id="644889971">
      <w:marLeft w:val="0"/>
      <w:marRight w:val="0"/>
      <w:marTop w:val="0"/>
      <w:marBottom w:val="0"/>
      <w:divBdr>
        <w:top w:val="none" w:sz="0" w:space="0" w:color="auto"/>
        <w:left w:val="none" w:sz="0" w:space="0" w:color="auto"/>
        <w:bottom w:val="none" w:sz="0" w:space="0" w:color="auto"/>
        <w:right w:val="none" w:sz="0" w:space="0" w:color="auto"/>
      </w:divBdr>
      <w:divsChild>
        <w:div w:id="644889948">
          <w:marLeft w:val="60"/>
          <w:marRight w:val="60"/>
          <w:marTop w:val="100"/>
          <w:marBottom w:val="100"/>
          <w:divBdr>
            <w:top w:val="none" w:sz="0" w:space="0" w:color="auto"/>
            <w:left w:val="none" w:sz="0" w:space="0" w:color="auto"/>
            <w:bottom w:val="none" w:sz="0" w:space="0" w:color="auto"/>
            <w:right w:val="none" w:sz="0" w:space="0" w:color="auto"/>
          </w:divBdr>
          <w:divsChild>
            <w:div w:id="644890012">
              <w:marLeft w:val="0"/>
              <w:marRight w:val="0"/>
              <w:marTop w:val="0"/>
              <w:marBottom w:val="0"/>
              <w:divBdr>
                <w:top w:val="none" w:sz="0" w:space="0" w:color="auto"/>
                <w:left w:val="none" w:sz="0" w:space="0" w:color="auto"/>
                <w:bottom w:val="none" w:sz="0" w:space="0" w:color="auto"/>
                <w:right w:val="none" w:sz="0" w:space="0" w:color="auto"/>
              </w:divBdr>
            </w:div>
          </w:divsChild>
        </w:div>
        <w:div w:id="644889949">
          <w:marLeft w:val="60"/>
          <w:marRight w:val="60"/>
          <w:marTop w:val="100"/>
          <w:marBottom w:val="100"/>
          <w:divBdr>
            <w:top w:val="none" w:sz="0" w:space="0" w:color="auto"/>
            <w:left w:val="none" w:sz="0" w:space="0" w:color="auto"/>
            <w:bottom w:val="none" w:sz="0" w:space="0" w:color="auto"/>
            <w:right w:val="none" w:sz="0" w:space="0" w:color="auto"/>
          </w:divBdr>
          <w:divsChild>
            <w:div w:id="644890054">
              <w:marLeft w:val="0"/>
              <w:marRight w:val="0"/>
              <w:marTop w:val="0"/>
              <w:marBottom w:val="0"/>
              <w:divBdr>
                <w:top w:val="none" w:sz="0" w:space="0" w:color="auto"/>
                <w:left w:val="none" w:sz="0" w:space="0" w:color="auto"/>
                <w:bottom w:val="none" w:sz="0" w:space="0" w:color="auto"/>
                <w:right w:val="none" w:sz="0" w:space="0" w:color="auto"/>
              </w:divBdr>
            </w:div>
          </w:divsChild>
        </w:div>
        <w:div w:id="644889950">
          <w:marLeft w:val="60"/>
          <w:marRight w:val="60"/>
          <w:marTop w:val="100"/>
          <w:marBottom w:val="100"/>
          <w:divBdr>
            <w:top w:val="none" w:sz="0" w:space="0" w:color="auto"/>
            <w:left w:val="none" w:sz="0" w:space="0" w:color="auto"/>
            <w:bottom w:val="none" w:sz="0" w:space="0" w:color="auto"/>
            <w:right w:val="none" w:sz="0" w:space="0" w:color="auto"/>
          </w:divBdr>
        </w:div>
        <w:div w:id="644889955">
          <w:marLeft w:val="60"/>
          <w:marRight w:val="60"/>
          <w:marTop w:val="100"/>
          <w:marBottom w:val="100"/>
          <w:divBdr>
            <w:top w:val="none" w:sz="0" w:space="0" w:color="auto"/>
            <w:left w:val="none" w:sz="0" w:space="0" w:color="auto"/>
            <w:bottom w:val="none" w:sz="0" w:space="0" w:color="auto"/>
            <w:right w:val="none" w:sz="0" w:space="0" w:color="auto"/>
          </w:divBdr>
        </w:div>
        <w:div w:id="644889956">
          <w:marLeft w:val="60"/>
          <w:marRight w:val="60"/>
          <w:marTop w:val="100"/>
          <w:marBottom w:val="100"/>
          <w:divBdr>
            <w:top w:val="none" w:sz="0" w:space="0" w:color="auto"/>
            <w:left w:val="none" w:sz="0" w:space="0" w:color="auto"/>
            <w:bottom w:val="none" w:sz="0" w:space="0" w:color="auto"/>
            <w:right w:val="none" w:sz="0" w:space="0" w:color="auto"/>
          </w:divBdr>
          <w:divsChild>
            <w:div w:id="644889994">
              <w:marLeft w:val="0"/>
              <w:marRight w:val="0"/>
              <w:marTop w:val="0"/>
              <w:marBottom w:val="0"/>
              <w:divBdr>
                <w:top w:val="none" w:sz="0" w:space="0" w:color="auto"/>
                <w:left w:val="none" w:sz="0" w:space="0" w:color="auto"/>
                <w:bottom w:val="none" w:sz="0" w:space="0" w:color="auto"/>
                <w:right w:val="none" w:sz="0" w:space="0" w:color="auto"/>
              </w:divBdr>
            </w:div>
          </w:divsChild>
        </w:div>
        <w:div w:id="644889960">
          <w:marLeft w:val="60"/>
          <w:marRight w:val="60"/>
          <w:marTop w:val="100"/>
          <w:marBottom w:val="100"/>
          <w:divBdr>
            <w:top w:val="none" w:sz="0" w:space="0" w:color="auto"/>
            <w:left w:val="none" w:sz="0" w:space="0" w:color="auto"/>
            <w:bottom w:val="none" w:sz="0" w:space="0" w:color="auto"/>
            <w:right w:val="none" w:sz="0" w:space="0" w:color="auto"/>
          </w:divBdr>
          <w:divsChild>
            <w:div w:id="644889997">
              <w:marLeft w:val="0"/>
              <w:marRight w:val="0"/>
              <w:marTop w:val="0"/>
              <w:marBottom w:val="0"/>
              <w:divBdr>
                <w:top w:val="none" w:sz="0" w:space="0" w:color="auto"/>
                <w:left w:val="none" w:sz="0" w:space="0" w:color="auto"/>
                <w:bottom w:val="none" w:sz="0" w:space="0" w:color="auto"/>
                <w:right w:val="none" w:sz="0" w:space="0" w:color="auto"/>
              </w:divBdr>
            </w:div>
          </w:divsChild>
        </w:div>
        <w:div w:id="644889961">
          <w:marLeft w:val="60"/>
          <w:marRight w:val="60"/>
          <w:marTop w:val="100"/>
          <w:marBottom w:val="100"/>
          <w:divBdr>
            <w:top w:val="none" w:sz="0" w:space="0" w:color="auto"/>
            <w:left w:val="none" w:sz="0" w:space="0" w:color="auto"/>
            <w:bottom w:val="none" w:sz="0" w:space="0" w:color="auto"/>
            <w:right w:val="none" w:sz="0" w:space="0" w:color="auto"/>
          </w:divBdr>
          <w:divsChild>
            <w:div w:id="644890000">
              <w:marLeft w:val="0"/>
              <w:marRight w:val="0"/>
              <w:marTop w:val="0"/>
              <w:marBottom w:val="0"/>
              <w:divBdr>
                <w:top w:val="none" w:sz="0" w:space="0" w:color="auto"/>
                <w:left w:val="none" w:sz="0" w:space="0" w:color="auto"/>
                <w:bottom w:val="none" w:sz="0" w:space="0" w:color="auto"/>
                <w:right w:val="none" w:sz="0" w:space="0" w:color="auto"/>
              </w:divBdr>
            </w:div>
          </w:divsChild>
        </w:div>
        <w:div w:id="644889962">
          <w:marLeft w:val="60"/>
          <w:marRight w:val="60"/>
          <w:marTop w:val="100"/>
          <w:marBottom w:val="100"/>
          <w:divBdr>
            <w:top w:val="none" w:sz="0" w:space="0" w:color="auto"/>
            <w:left w:val="none" w:sz="0" w:space="0" w:color="auto"/>
            <w:bottom w:val="none" w:sz="0" w:space="0" w:color="auto"/>
            <w:right w:val="none" w:sz="0" w:space="0" w:color="auto"/>
          </w:divBdr>
        </w:div>
        <w:div w:id="644889965">
          <w:marLeft w:val="60"/>
          <w:marRight w:val="60"/>
          <w:marTop w:val="100"/>
          <w:marBottom w:val="100"/>
          <w:divBdr>
            <w:top w:val="none" w:sz="0" w:space="0" w:color="auto"/>
            <w:left w:val="none" w:sz="0" w:space="0" w:color="auto"/>
            <w:bottom w:val="none" w:sz="0" w:space="0" w:color="auto"/>
            <w:right w:val="none" w:sz="0" w:space="0" w:color="auto"/>
          </w:divBdr>
          <w:divsChild>
            <w:div w:id="644889993">
              <w:marLeft w:val="0"/>
              <w:marRight w:val="0"/>
              <w:marTop w:val="0"/>
              <w:marBottom w:val="0"/>
              <w:divBdr>
                <w:top w:val="none" w:sz="0" w:space="0" w:color="auto"/>
                <w:left w:val="none" w:sz="0" w:space="0" w:color="auto"/>
                <w:bottom w:val="none" w:sz="0" w:space="0" w:color="auto"/>
                <w:right w:val="none" w:sz="0" w:space="0" w:color="auto"/>
              </w:divBdr>
            </w:div>
          </w:divsChild>
        </w:div>
        <w:div w:id="644889967">
          <w:marLeft w:val="60"/>
          <w:marRight w:val="60"/>
          <w:marTop w:val="100"/>
          <w:marBottom w:val="100"/>
          <w:divBdr>
            <w:top w:val="none" w:sz="0" w:space="0" w:color="auto"/>
            <w:left w:val="none" w:sz="0" w:space="0" w:color="auto"/>
            <w:bottom w:val="none" w:sz="0" w:space="0" w:color="auto"/>
            <w:right w:val="none" w:sz="0" w:space="0" w:color="auto"/>
          </w:divBdr>
        </w:div>
        <w:div w:id="644889968">
          <w:marLeft w:val="60"/>
          <w:marRight w:val="60"/>
          <w:marTop w:val="100"/>
          <w:marBottom w:val="100"/>
          <w:divBdr>
            <w:top w:val="none" w:sz="0" w:space="0" w:color="auto"/>
            <w:left w:val="none" w:sz="0" w:space="0" w:color="auto"/>
            <w:bottom w:val="none" w:sz="0" w:space="0" w:color="auto"/>
            <w:right w:val="none" w:sz="0" w:space="0" w:color="auto"/>
          </w:divBdr>
          <w:divsChild>
            <w:div w:id="644890078">
              <w:marLeft w:val="0"/>
              <w:marRight w:val="0"/>
              <w:marTop w:val="0"/>
              <w:marBottom w:val="0"/>
              <w:divBdr>
                <w:top w:val="none" w:sz="0" w:space="0" w:color="auto"/>
                <w:left w:val="none" w:sz="0" w:space="0" w:color="auto"/>
                <w:bottom w:val="none" w:sz="0" w:space="0" w:color="auto"/>
                <w:right w:val="none" w:sz="0" w:space="0" w:color="auto"/>
              </w:divBdr>
            </w:div>
          </w:divsChild>
        </w:div>
        <w:div w:id="644889973">
          <w:marLeft w:val="60"/>
          <w:marRight w:val="60"/>
          <w:marTop w:val="100"/>
          <w:marBottom w:val="100"/>
          <w:divBdr>
            <w:top w:val="none" w:sz="0" w:space="0" w:color="auto"/>
            <w:left w:val="none" w:sz="0" w:space="0" w:color="auto"/>
            <w:bottom w:val="none" w:sz="0" w:space="0" w:color="auto"/>
            <w:right w:val="none" w:sz="0" w:space="0" w:color="auto"/>
          </w:divBdr>
        </w:div>
        <w:div w:id="644889974">
          <w:marLeft w:val="60"/>
          <w:marRight w:val="60"/>
          <w:marTop w:val="100"/>
          <w:marBottom w:val="100"/>
          <w:divBdr>
            <w:top w:val="none" w:sz="0" w:space="0" w:color="auto"/>
            <w:left w:val="none" w:sz="0" w:space="0" w:color="auto"/>
            <w:bottom w:val="none" w:sz="0" w:space="0" w:color="auto"/>
            <w:right w:val="none" w:sz="0" w:space="0" w:color="auto"/>
          </w:divBdr>
        </w:div>
        <w:div w:id="644889977">
          <w:marLeft w:val="60"/>
          <w:marRight w:val="60"/>
          <w:marTop w:val="100"/>
          <w:marBottom w:val="100"/>
          <w:divBdr>
            <w:top w:val="none" w:sz="0" w:space="0" w:color="auto"/>
            <w:left w:val="none" w:sz="0" w:space="0" w:color="auto"/>
            <w:bottom w:val="none" w:sz="0" w:space="0" w:color="auto"/>
            <w:right w:val="none" w:sz="0" w:space="0" w:color="auto"/>
          </w:divBdr>
          <w:divsChild>
            <w:div w:id="644889975">
              <w:marLeft w:val="0"/>
              <w:marRight w:val="0"/>
              <w:marTop w:val="0"/>
              <w:marBottom w:val="0"/>
              <w:divBdr>
                <w:top w:val="none" w:sz="0" w:space="0" w:color="auto"/>
                <w:left w:val="none" w:sz="0" w:space="0" w:color="auto"/>
                <w:bottom w:val="none" w:sz="0" w:space="0" w:color="auto"/>
                <w:right w:val="none" w:sz="0" w:space="0" w:color="auto"/>
              </w:divBdr>
            </w:div>
          </w:divsChild>
        </w:div>
        <w:div w:id="644889980">
          <w:marLeft w:val="60"/>
          <w:marRight w:val="60"/>
          <w:marTop w:val="100"/>
          <w:marBottom w:val="100"/>
          <w:divBdr>
            <w:top w:val="none" w:sz="0" w:space="0" w:color="auto"/>
            <w:left w:val="none" w:sz="0" w:space="0" w:color="auto"/>
            <w:bottom w:val="none" w:sz="0" w:space="0" w:color="auto"/>
            <w:right w:val="none" w:sz="0" w:space="0" w:color="auto"/>
          </w:divBdr>
          <w:divsChild>
            <w:div w:id="644890059">
              <w:marLeft w:val="0"/>
              <w:marRight w:val="0"/>
              <w:marTop w:val="0"/>
              <w:marBottom w:val="0"/>
              <w:divBdr>
                <w:top w:val="none" w:sz="0" w:space="0" w:color="auto"/>
                <w:left w:val="none" w:sz="0" w:space="0" w:color="auto"/>
                <w:bottom w:val="none" w:sz="0" w:space="0" w:color="auto"/>
                <w:right w:val="none" w:sz="0" w:space="0" w:color="auto"/>
              </w:divBdr>
            </w:div>
          </w:divsChild>
        </w:div>
        <w:div w:id="644889981">
          <w:marLeft w:val="60"/>
          <w:marRight w:val="60"/>
          <w:marTop w:val="100"/>
          <w:marBottom w:val="100"/>
          <w:divBdr>
            <w:top w:val="none" w:sz="0" w:space="0" w:color="auto"/>
            <w:left w:val="none" w:sz="0" w:space="0" w:color="auto"/>
            <w:bottom w:val="none" w:sz="0" w:space="0" w:color="auto"/>
            <w:right w:val="none" w:sz="0" w:space="0" w:color="auto"/>
          </w:divBdr>
          <w:divsChild>
            <w:div w:id="644889951">
              <w:marLeft w:val="0"/>
              <w:marRight w:val="0"/>
              <w:marTop w:val="0"/>
              <w:marBottom w:val="0"/>
              <w:divBdr>
                <w:top w:val="none" w:sz="0" w:space="0" w:color="auto"/>
                <w:left w:val="none" w:sz="0" w:space="0" w:color="auto"/>
                <w:bottom w:val="none" w:sz="0" w:space="0" w:color="auto"/>
                <w:right w:val="none" w:sz="0" w:space="0" w:color="auto"/>
              </w:divBdr>
            </w:div>
          </w:divsChild>
        </w:div>
        <w:div w:id="644889982">
          <w:marLeft w:val="60"/>
          <w:marRight w:val="60"/>
          <w:marTop w:val="100"/>
          <w:marBottom w:val="100"/>
          <w:divBdr>
            <w:top w:val="none" w:sz="0" w:space="0" w:color="auto"/>
            <w:left w:val="none" w:sz="0" w:space="0" w:color="auto"/>
            <w:bottom w:val="none" w:sz="0" w:space="0" w:color="auto"/>
            <w:right w:val="none" w:sz="0" w:space="0" w:color="auto"/>
          </w:divBdr>
          <w:divsChild>
            <w:div w:id="644889957">
              <w:marLeft w:val="0"/>
              <w:marRight w:val="0"/>
              <w:marTop w:val="0"/>
              <w:marBottom w:val="0"/>
              <w:divBdr>
                <w:top w:val="none" w:sz="0" w:space="0" w:color="auto"/>
                <w:left w:val="none" w:sz="0" w:space="0" w:color="auto"/>
                <w:bottom w:val="none" w:sz="0" w:space="0" w:color="auto"/>
                <w:right w:val="none" w:sz="0" w:space="0" w:color="auto"/>
              </w:divBdr>
            </w:div>
          </w:divsChild>
        </w:div>
        <w:div w:id="644889984">
          <w:marLeft w:val="60"/>
          <w:marRight w:val="60"/>
          <w:marTop w:val="100"/>
          <w:marBottom w:val="100"/>
          <w:divBdr>
            <w:top w:val="none" w:sz="0" w:space="0" w:color="auto"/>
            <w:left w:val="none" w:sz="0" w:space="0" w:color="auto"/>
            <w:bottom w:val="none" w:sz="0" w:space="0" w:color="auto"/>
            <w:right w:val="none" w:sz="0" w:space="0" w:color="auto"/>
          </w:divBdr>
          <w:divsChild>
            <w:div w:id="644890028">
              <w:marLeft w:val="0"/>
              <w:marRight w:val="0"/>
              <w:marTop w:val="0"/>
              <w:marBottom w:val="0"/>
              <w:divBdr>
                <w:top w:val="none" w:sz="0" w:space="0" w:color="auto"/>
                <w:left w:val="none" w:sz="0" w:space="0" w:color="auto"/>
                <w:bottom w:val="none" w:sz="0" w:space="0" w:color="auto"/>
                <w:right w:val="none" w:sz="0" w:space="0" w:color="auto"/>
              </w:divBdr>
            </w:div>
          </w:divsChild>
        </w:div>
        <w:div w:id="644889985">
          <w:marLeft w:val="60"/>
          <w:marRight w:val="60"/>
          <w:marTop w:val="100"/>
          <w:marBottom w:val="100"/>
          <w:divBdr>
            <w:top w:val="none" w:sz="0" w:space="0" w:color="auto"/>
            <w:left w:val="none" w:sz="0" w:space="0" w:color="auto"/>
            <w:bottom w:val="none" w:sz="0" w:space="0" w:color="auto"/>
            <w:right w:val="none" w:sz="0" w:space="0" w:color="auto"/>
          </w:divBdr>
        </w:div>
        <w:div w:id="644889987">
          <w:marLeft w:val="0"/>
          <w:marRight w:val="0"/>
          <w:marTop w:val="0"/>
          <w:marBottom w:val="0"/>
          <w:divBdr>
            <w:top w:val="none" w:sz="0" w:space="0" w:color="auto"/>
            <w:left w:val="single" w:sz="24" w:space="0" w:color="CED3F1"/>
            <w:bottom w:val="none" w:sz="0" w:space="0" w:color="auto"/>
            <w:right w:val="none" w:sz="0" w:space="0" w:color="auto"/>
          </w:divBdr>
          <w:divsChild>
            <w:div w:id="644889959">
              <w:marLeft w:val="0"/>
              <w:marRight w:val="0"/>
              <w:marTop w:val="0"/>
              <w:marBottom w:val="0"/>
              <w:divBdr>
                <w:top w:val="none" w:sz="0" w:space="0" w:color="auto"/>
                <w:left w:val="none" w:sz="0" w:space="0" w:color="auto"/>
                <w:bottom w:val="none" w:sz="0" w:space="0" w:color="auto"/>
                <w:right w:val="none" w:sz="0" w:space="0" w:color="auto"/>
              </w:divBdr>
            </w:div>
            <w:div w:id="644890049">
              <w:marLeft w:val="0"/>
              <w:marRight w:val="0"/>
              <w:marTop w:val="0"/>
              <w:marBottom w:val="0"/>
              <w:divBdr>
                <w:top w:val="none" w:sz="0" w:space="0" w:color="auto"/>
                <w:left w:val="none" w:sz="0" w:space="0" w:color="auto"/>
                <w:bottom w:val="none" w:sz="0" w:space="0" w:color="auto"/>
                <w:right w:val="none" w:sz="0" w:space="0" w:color="auto"/>
              </w:divBdr>
            </w:div>
          </w:divsChild>
        </w:div>
        <w:div w:id="644889988">
          <w:marLeft w:val="60"/>
          <w:marRight w:val="60"/>
          <w:marTop w:val="100"/>
          <w:marBottom w:val="100"/>
          <w:divBdr>
            <w:top w:val="none" w:sz="0" w:space="0" w:color="auto"/>
            <w:left w:val="none" w:sz="0" w:space="0" w:color="auto"/>
            <w:bottom w:val="none" w:sz="0" w:space="0" w:color="auto"/>
            <w:right w:val="none" w:sz="0" w:space="0" w:color="auto"/>
          </w:divBdr>
          <w:divsChild>
            <w:div w:id="644890027">
              <w:marLeft w:val="0"/>
              <w:marRight w:val="0"/>
              <w:marTop w:val="0"/>
              <w:marBottom w:val="0"/>
              <w:divBdr>
                <w:top w:val="none" w:sz="0" w:space="0" w:color="auto"/>
                <w:left w:val="none" w:sz="0" w:space="0" w:color="auto"/>
                <w:bottom w:val="none" w:sz="0" w:space="0" w:color="auto"/>
                <w:right w:val="none" w:sz="0" w:space="0" w:color="auto"/>
              </w:divBdr>
            </w:div>
          </w:divsChild>
        </w:div>
        <w:div w:id="644889989">
          <w:marLeft w:val="60"/>
          <w:marRight w:val="60"/>
          <w:marTop w:val="100"/>
          <w:marBottom w:val="100"/>
          <w:divBdr>
            <w:top w:val="none" w:sz="0" w:space="0" w:color="auto"/>
            <w:left w:val="none" w:sz="0" w:space="0" w:color="auto"/>
            <w:bottom w:val="none" w:sz="0" w:space="0" w:color="auto"/>
            <w:right w:val="none" w:sz="0" w:space="0" w:color="auto"/>
          </w:divBdr>
          <w:divsChild>
            <w:div w:id="644889995">
              <w:marLeft w:val="0"/>
              <w:marRight w:val="0"/>
              <w:marTop w:val="0"/>
              <w:marBottom w:val="0"/>
              <w:divBdr>
                <w:top w:val="none" w:sz="0" w:space="0" w:color="auto"/>
                <w:left w:val="none" w:sz="0" w:space="0" w:color="auto"/>
                <w:bottom w:val="none" w:sz="0" w:space="0" w:color="auto"/>
                <w:right w:val="none" w:sz="0" w:space="0" w:color="auto"/>
              </w:divBdr>
            </w:div>
          </w:divsChild>
        </w:div>
        <w:div w:id="644889990">
          <w:marLeft w:val="60"/>
          <w:marRight w:val="60"/>
          <w:marTop w:val="100"/>
          <w:marBottom w:val="100"/>
          <w:divBdr>
            <w:top w:val="none" w:sz="0" w:space="0" w:color="auto"/>
            <w:left w:val="none" w:sz="0" w:space="0" w:color="auto"/>
            <w:bottom w:val="none" w:sz="0" w:space="0" w:color="auto"/>
            <w:right w:val="none" w:sz="0" w:space="0" w:color="auto"/>
          </w:divBdr>
          <w:divsChild>
            <w:div w:id="644890026">
              <w:marLeft w:val="0"/>
              <w:marRight w:val="0"/>
              <w:marTop w:val="0"/>
              <w:marBottom w:val="0"/>
              <w:divBdr>
                <w:top w:val="none" w:sz="0" w:space="0" w:color="auto"/>
                <w:left w:val="none" w:sz="0" w:space="0" w:color="auto"/>
                <w:bottom w:val="none" w:sz="0" w:space="0" w:color="auto"/>
                <w:right w:val="none" w:sz="0" w:space="0" w:color="auto"/>
              </w:divBdr>
            </w:div>
          </w:divsChild>
        </w:div>
        <w:div w:id="644889991">
          <w:marLeft w:val="60"/>
          <w:marRight w:val="60"/>
          <w:marTop w:val="100"/>
          <w:marBottom w:val="100"/>
          <w:divBdr>
            <w:top w:val="none" w:sz="0" w:space="0" w:color="auto"/>
            <w:left w:val="none" w:sz="0" w:space="0" w:color="auto"/>
            <w:bottom w:val="none" w:sz="0" w:space="0" w:color="auto"/>
            <w:right w:val="none" w:sz="0" w:space="0" w:color="auto"/>
          </w:divBdr>
          <w:divsChild>
            <w:div w:id="644889998">
              <w:marLeft w:val="0"/>
              <w:marRight w:val="0"/>
              <w:marTop w:val="0"/>
              <w:marBottom w:val="0"/>
              <w:divBdr>
                <w:top w:val="none" w:sz="0" w:space="0" w:color="auto"/>
                <w:left w:val="none" w:sz="0" w:space="0" w:color="auto"/>
                <w:bottom w:val="none" w:sz="0" w:space="0" w:color="auto"/>
                <w:right w:val="none" w:sz="0" w:space="0" w:color="auto"/>
              </w:divBdr>
            </w:div>
          </w:divsChild>
        </w:div>
        <w:div w:id="644889996">
          <w:marLeft w:val="60"/>
          <w:marRight w:val="60"/>
          <w:marTop w:val="100"/>
          <w:marBottom w:val="100"/>
          <w:divBdr>
            <w:top w:val="none" w:sz="0" w:space="0" w:color="auto"/>
            <w:left w:val="none" w:sz="0" w:space="0" w:color="auto"/>
            <w:bottom w:val="none" w:sz="0" w:space="0" w:color="auto"/>
            <w:right w:val="none" w:sz="0" w:space="0" w:color="auto"/>
          </w:divBdr>
        </w:div>
        <w:div w:id="644889999">
          <w:marLeft w:val="60"/>
          <w:marRight w:val="60"/>
          <w:marTop w:val="100"/>
          <w:marBottom w:val="100"/>
          <w:divBdr>
            <w:top w:val="none" w:sz="0" w:space="0" w:color="auto"/>
            <w:left w:val="none" w:sz="0" w:space="0" w:color="auto"/>
            <w:bottom w:val="none" w:sz="0" w:space="0" w:color="auto"/>
            <w:right w:val="none" w:sz="0" w:space="0" w:color="auto"/>
          </w:divBdr>
          <w:divsChild>
            <w:div w:id="644889954">
              <w:marLeft w:val="0"/>
              <w:marRight w:val="0"/>
              <w:marTop w:val="0"/>
              <w:marBottom w:val="0"/>
              <w:divBdr>
                <w:top w:val="none" w:sz="0" w:space="0" w:color="auto"/>
                <w:left w:val="none" w:sz="0" w:space="0" w:color="auto"/>
                <w:bottom w:val="none" w:sz="0" w:space="0" w:color="auto"/>
                <w:right w:val="none" w:sz="0" w:space="0" w:color="auto"/>
              </w:divBdr>
            </w:div>
          </w:divsChild>
        </w:div>
        <w:div w:id="644890001">
          <w:marLeft w:val="60"/>
          <w:marRight w:val="60"/>
          <w:marTop w:val="100"/>
          <w:marBottom w:val="100"/>
          <w:divBdr>
            <w:top w:val="none" w:sz="0" w:space="0" w:color="auto"/>
            <w:left w:val="none" w:sz="0" w:space="0" w:color="auto"/>
            <w:bottom w:val="none" w:sz="0" w:space="0" w:color="auto"/>
            <w:right w:val="none" w:sz="0" w:space="0" w:color="auto"/>
          </w:divBdr>
          <w:divsChild>
            <w:div w:id="644890057">
              <w:marLeft w:val="0"/>
              <w:marRight w:val="0"/>
              <w:marTop w:val="0"/>
              <w:marBottom w:val="0"/>
              <w:divBdr>
                <w:top w:val="none" w:sz="0" w:space="0" w:color="auto"/>
                <w:left w:val="none" w:sz="0" w:space="0" w:color="auto"/>
                <w:bottom w:val="none" w:sz="0" w:space="0" w:color="auto"/>
                <w:right w:val="none" w:sz="0" w:space="0" w:color="auto"/>
              </w:divBdr>
            </w:div>
          </w:divsChild>
        </w:div>
        <w:div w:id="644890002">
          <w:marLeft w:val="60"/>
          <w:marRight w:val="60"/>
          <w:marTop w:val="100"/>
          <w:marBottom w:val="100"/>
          <w:divBdr>
            <w:top w:val="none" w:sz="0" w:space="0" w:color="auto"/>
            <w:left w:val="none" w:sz="0" w:space="0" w:color="auto"/>
            <w:bottom w:val="none" w:sz="0" w:space="0" w:color="auto"/>
            <w:right w:val="none" w:sz="0" w:space="0" w:color="auto"/>
          </w:divBdr>
          <w:divsChild>
            <w:div w:id="644890055">
              <w:marLeft w:val="0"/>
              <w:marRight w:val="0"/>
              <w:marTop w:val="0"/>
              <w:marBottom w:val="0"/>
              <w:divBdr>
                <w:top w:val="none" w:sz="0" w:space="0" w:color="auto"/>
                <w:left w:val="none" w:sz="0" w:space="0" w:color="auto"/>
                <w:bottom w:val="none" w:sz="0" w:space="0" w:color="auto"/>
                <w:right w:val="none" w:sz="0" w:space="0" w:color="auto"/>
              </w:divBdr>
            </w:div>
          </w:divsChild>
        </w:div>
        <w:div w:id="644890003">
          <w:marLeft w:val="60"/>
          <w:marRight w:val="60"/>
          <w:marTop w:val="100"/>
          <w:marBottom w:val="100"/>
          <w:divBdr>
            <w:top w:val="none" w:sz="0" w:space="0" w:color="auto"/>
            <w:left w:val="none" w:sz="0" w:space="0" w:color="auto"/>
            <w:bottom w:val="none" w:sz="0" w:space="0" w:color="auto"/>
            <w:right w:val="none" w:sz="0" w:space="0" w:color="auto"/>
          </w:divBdr>
        </w:div>
        <w:div w:id="644890004">
          <w:marLeft w:val="60"/>
          <w:marRight w:val="60"/>
          <w:marTop w:val="100"/>
          <w:marBottom w:val="100"/>
          <w:divBdr>
            <w:top w:val="none" w:sz="0" w:space="0" w:color="auto"/>
            <w:left w:val="none" w:sz="0" w:space="0" w:color="auto"/>
            <w:bottom w:val="none" w:sz="0" w:space="0" w:color="auto"/>
            <w:right w:val="none" w:sz="0" w:space="0" w:color="auto"/>
          </w:divBdr>
        </w:div>
        <w:div w:id="644890005">
          <w:marLeft w:val="60"/>
          <w:marRight w:val="60"/>
          <w:marTop w:val="100"/>
          <w:marBottom w:val="100"/>
          <w:divBdr>
            <w:top w:val="none" w:sz="0" w:space="0" w:color="auto"/>
            <w:left w:val="none" w:sz="0" w:space="0" w:color="auto"/>
            <w:bottom w:val="none" w:sz="0" w:space="0" w:color="auto"/>
            <w:right w:val="none" w:sz="0" w:space="0" w:color="auto"/>
          </w:divBdr>
          <w:divsChild>
            <w:div w:id="644890082">
              <w:marLeft w:val="0"/>
              <w:marRight w:val="0"/>
              <w:marTop w:val="0"/>
              <w:marBottom w:val="0"/>
              <w:divBdr>
                <w:top w:val="none" w:sz="0" w:space="0" w:color="auto"/>
                <w:left w:val="none" w:sz="0" w:space="0" w:color="auto"/>
                <w:bottom w:val="none" w:sz="0" w:space="0" w:color="auto"/>
                <w:right w:val="none" w:sz="0" w:space="0" w:color="auto"/>
              </w:divBdr>
            </w:div>
          </w:divsChild>
        </w:div>
        <w:div w:id="644890008">
          <w:marLeft w:val="60"/>
          <w:marRight w:val="60"/>
          <w:marTop w:val="100"/>
          <w:marBottom w:val="100"/>
          <w:divBdr>
            <w:top w:val="none" w:sz="0" w:space="0" w:color="auto"/>
            <w:left w:val="none" w:sz="0" w:space="0" w:color="auto"/>
            <w:bottom w:val="none" w:sz="0" w:space="0" w:color="auto"/>
            <w:right w:val="none" w:sz="0" w:space="0" w:color="auto"/>
          </w:divBdr>
        </w:div>
        <w:div w:id="644890009">
          <w:marLeft w:val="60"/>
          <w:marRight w:val="60"/>
          <w:marTop w:val="100"/>
          <w:marBottom w:val="100"/>
          <w:divBdr>
            <w:top w:val="none" w:sz="0" w:space="0" w:color="auto"/>
            <w:left w:val="none" w:sz="0" w:space="0" w:color="auto"/>
            <w:bottom w:val="none" w:sz="0" w:space="0" w:color="auto"/>
            <w:right w:val="none" w:sz="0" w:space="0" w:color="auto"/>
          </w:divBdr>
          <w:divsChild>
            <w:div w:id="644890072">
              <w:marLeft w:val="0"/>
              <w:marRight w:val="0"/>
              <w:marTop w:val="0"/>
              <w:marBottom w:val="0"/>
              <w:divBdr>
                <w:top w:val="none" w:sz="0" w:space="0" w:color="auto"/>
                <w:left w:val="none" w:sz="0" w:space="0" w:color="auto"/>
                <w:bottom w:val="none" w:sz="0" w:space="0" w:color="auto"/>
                <w:right w:val="none" w:sz="0" w:space="0" w:color="auto"/>
              </w:divBdr>
            </w:div>
          </w:divsChild>
        </w:div>
        <w:div w:id="644890011">
          <w:marLeft w:val="60"/>
          <w:marRight w:val="60"/>
          <w:marTop w:val="100"/>
          <w:marBottom w:val="100"/>
          <w:divBdr>
            <w:top w:val="none" w:sz="0" w:space="0" w:color="auto"/>
            <w:left w:val="none" w:sz="0" w:space="0" w:color="auto"/>
            <w:bottom w:val="none" w:sz="0" w:space="0" w:color="auto"/>
            <w:right w:val="none" w:sz="0" w:space="0" w:color="auto"/>
          </w:divBdr>
          <w:divsChild>
            <w:div w:id="644889986">
              <w:marLeft w:val="0"/>
              <w:marRight w:val="0"/>
              <w:marTop w:val="0"/>
              <w:marBottom w:val="0"/>
              <w:divBdr>
                <w:top w:val="none" w:sz="0" w:space="0" w:color="auto"/>
                <w:left w:val="none" w:sz="0" w:space="0" w:color="auto"/>
                <w:bottom w:val="none" w:sz="0" w:space="0" w:color="auto"/>
                <w:right w:val="none" w:sz="0" w:space="0" w:color="auto"/>
              </w:divBdr>
            </w:div>
          </w:divsChild>
        </w:div>
        <w:div w:id="644890013">
          <w:marLeft w:val="60"/>
          <w:marRight w:val="60"/>
          <w:marTop w:val="100"/>
          <w:marBottom w:val="100"/>
          <w:divBdr>
            <w:top w:val="none" w:sz="0" w:space="0" w:color="auto"/>
            <w:left w:val="none" w:sz="0" w:space="0" w:color="auto"/>
            <w:bottom w:val="none" w:sz="0" w:space="0" w:color="auto"/>
            <w:right w:val="none" w:sz="0" w:space="0" w:color="auto"/>
          </w:divBdr>
          <w:divsChild>
            <w:div w:id="644890021">
              <w:marLeft w:val="0"/>
              <w:marRight w:val="0"/>
              <w:marTop w:val="0"/>
              <w:marBottom w:val="0"/>
              <w:divBdr>
                <w:top w:val="none" w:sz="0" w:space="0" w:color="auto"/>
                <w:left w:val="none" w:sz="0" w:space="0" w:color="auto"/>
                <w:bottom w:val="none" w:sz="0" w:space="0" w:color="auto"/>
                <w:right w:val="none" w:sz="0" w:space="0" w:color="auto"/>
              </w:divBdr>
            </w:div>
          </w:divsChild>
        </w:div>
        <w:div w:id="644890015">
          <w:marLeft w:val="60"/>
          <w:marRight w:val="60"/>
          <w:marTop w:val="100"/>
          <w:marBottom w:val="100"/>
          <w:divBdr>
            <w:top w:val="none" w:sz="0" w:space="0" w:color="auto"/>
            <w:left w:val="none" w:sz="0" w:space="0" w:color="auto"/>
            <w:bottom w:val="none" w:sz="0" w:space="0" w:color="auto"/>
            <w:right w:val="none" w:sz="0" w:space="0" w:color="auto"/>
          </w:divBdr>
        </w:div>
        <w:div w:id="644890016">
          <w:marLeft w:val="60"/>
          <w:marRight w:val="60"/>
          <w:marTop w:val="100"/>
          <w:marBottom w:val="100"/>
          <w:divBdr>
            <w:top w:val="none" w:sz="0" w:space="0" w:color="auto"/>
            <w:left w:val="none" w:sz="0" w:space="0" w:color="auto"/>
            <w:bottom w:val="none" w:sz="0" w:space="0" w:color="auto"/>
            <w:right w:val="none" w:sz="0" w:space="0" w:color="auto"/>
          </w:divBdr>
          <w:divsChild>
            <w:div w:id="644890039">
              <w:marLeft w:val="0"/>
              <w:marRight w:val="0"/>
              <w:marTop w:val="0"/>
              <w:marBottom w:val="0"/>
              <w:divBdr>
                <w:top w:val="none" w:sz="0" w:space="0" w:color="auto"/>
                <w:left w:val="none" w:sz="0" w:space="0" w:color="auto"/>
                <w:bottom w:val="none" w:sz="0" w:space="0" w:color="auto"/>
                <w:right w:val="none" w:sz="0" w:space="0" w:color="auto"/>
              </w:divBdr>
            </w:div>
          </w:divsChild>
        </w:div>
        <w:div w:id="644890017">
          <w:marLeft w:val="60"/>
          <w:marRight w:val="60"/>
          <w:marTop w:val="100"/>
          <w:marBottom w:val="100"/>
          <w:divBdr>
            <w:top w:val="none" w:sz="0" w:space="0" w:color="auto"/>
            <w:left w:val="none" w:sz="0" w:space="0" w:color="auto"/>
            <w:bottom w:val="none" w:sz="0" w:space="0" w:color="auto"/>
            <w:right w:val="none" w:sz="0" w:space="0" w:color="auto"/>
          </w:divBdr>
          <w:divsChild>
            <w:div w:id="644890051">
              <w:marLeft w:val="0"/>
              <w:marRight w:val="0"/>
              <w:marTop w:val="0"/>
              <w:marBottom w:val="0"/>
              <w:divBdr>
                <w:top w:val="none" w:sz="0" w:space="0" w:color="auto"/>
                <w:left w:val="none" w:sz="0" w:space="0" w:color="auto"/>
                <w:bottom w:val="none" w:sz="0" w:space="0" w:color="auto"/>
                <w:right w:val="none" w:sz="0" w:space="0" w:color="auto"/>
              </w:divBdr>
            </w:div>
          </w:divsChild>
        </w:div>
        <w:div w:id="644890018">
          <w:marLeft w:val="60"/>
          <w:marRight w:val="60"/>
          <w:marTop w:val="100"/>
          <w:marBottom w:val="100"/>
          <w:divBdr>
            <w:top w:val="none" w:sz="0" w:space="0" w:color="auto"/>
            <w:left w:val="none" w:sz="0" w:space="0" w:color="auto"/>
            <w:bottom w:val="none" w:sz="0" w:space="0" w:color="auto"/>
            <w:right w:val="none" w:sz="0" w:space="0" w:color="auto"/>
          </w:divBdr>
          <w:divsChild>
            <w:div w:id="644889970">
              <w:marLeft w:val="0"/>
              <w:marRight w:val="0"/>
              <w:marTop w:val="0"/>
              <w:marBottom w:val="0"/>
              <w:divBdr>
                <w:top w:val="none" w:sz="0" w:space="0" w:color="auto"/>
                <w:left w:val="none" w:sz="0" w:space="0" w:color="auto"/>
                <w:bottom w:val="none" w:sz="0" w:space="0" w:color="auto"/>
                <w:right w:val="none" w:sz="0" w:space="0" w:color="auto"/>
              </w:divBdr>
            </w:div>
          </w:divsChild>
        </w:div>
        <w:div w:id="644890019">
          <w:marLeft w:val="60"/>
          <w:marRight w:val="60"/>
          <w:marTop w:val="100"/>
          <w:marBottom w:val="100"/>
          <w:divBdr>
            <w:top w:val="none" w:sz="0" w:space="0" w:color="auto"/>
            <w:left w:val="none" w:sz="0" w:space="0" w:color="auto"/>
            <w:bottom w:val="none" w:sz="0" w:space="0" w:color="auto"/>
            <w:right w:val="none" w:sz="0" w:space="0" w:color="auto"/>
          </w:divBdr>
        </w:div>
        <w:div w:id="644890020">
          <w:marLeft w:val="60"/>
          <w:marRight w:val="60"/>
          <w:marTop w:val="100"/>
          <w:marBottom w:val="100"/>
          <w:divBdr>
            <w:top w:val="none" w:sz="0" w:space="0" w:color="auto"/>
            <w:left w:val="none" w:sz="0" w:space="0" w:color="auto"/>
            <w:bottom w:val="none" w:sz="0" w:space="0" w:color="auto"/>
            <w:right w:val="none" w:sz="0" w:space="0" w:color="auto"/>
          </w:divBdr>
          <w:divsChild>
            <w:div w:id="644889958">
              <w:marLeft w:val="0"/>
              <w:marRight w:val="0"/>
              <w:marTop w:val="0"/>
              <w:marBottom w:val="0"/>
              <w:divBdr>
                <w:top w:val="none" w:sz="0" w:space="0" w:color="auto"/>
                <w:left w:val="none" w:sz="0" w:space="0" w:color="auto"/>
                <w:bottom w:val="none" w:sz="0" w:space="0" w:color="auto"/>
                <w:right w:val="none" w:sz="0" w:space="0" w:color="auto"/>
              </w:divBdr>
            </w:div>
          </w:divsChild>
        </w:div>
        <w:div w:id="644890022">
          <w:marLeft w:val="60"/>
          <w:marRight w:val="60"/>
          <w:marTop w:val="100"/>
          <w:marBottom w:val="100"/>
          <w:divBdr>
            <w:top w:val="none" w:sz="0" w:space="0" w:color="auto"/>
            <w:left w:val="none" w:sz="0" w:space="0" w:color="auto"/>
            <w:bottom w:val="none" w:sz="0" w:space="0" w:color="auto"/>
            <w:right w:val="none" w:sz="0" w:space="0" w:color="auto"/>
          </w:divBdr>
        </w:div>
        <w:div w:id="644890023">
          <w:marLeft w:val="60"/>
          <w:marRight w:val="60"/>
          <w:marTop w:val="100"/>
          <w:marBottom w:val="100"/>
          <w:divBdr>
            <w:top w:val="none" w:sz="0" w:space="0" w:color="auto"/>
            <w:left w:val="none" w:sz="0" w:space="0" w:color="auto"/>
            <w:bottom w:val="none" w:sz="0" w:space="0" w:color="auto"/>
            <w:right w:val="none" w:sz="0" w:space="0" w:color="auto"/>
          </w:divBdr>
        </w:div>
        <w:div w:id="644890024">
          <w:marLeft w:val="60"/>
          <w:marRight w:val="60"/>
          <w:marTop w:val="100"/>
          <w:marBottom w:val="100"/>
          <w:divBdr>
            <w:top w:val="none" w:sz="0" w:space="0" w:color="auto"/>
            <w:left w:val="none" w:sz="0" w:space="0" w:color="auto"/>
            <w:bottom w:val="none" w:sz="0" w:space="0" w:color="auto"/>
            <w:right w:val="none" w:sz="0" w:space="0" w:color="auto"/>
          </w:divBdr>
          <w:divsChild>
            <w:div w:id="644889969">
              <w:marLeft w:val="0"/>
              <w:marRight w:val="0"/>
              <w:marTop w:val="0"/>
              <w:marBottom w:val="0"/>
              <w:divBdr>
                <w:top w:val="none" w:sz="0" w:space="0" w:color="auto"/>
                <w:left w:val="none" w:sz="0" w:space="0" w:color="auto"/>
                <w:bottom w:val="none" w:sz="0" w:space="0" w:color="auto"/>
                <w:right w:val="none" w:sz="0" w:space="0" w:color="auto"/>
              </w:divBdr>
            </w:div>
          </w:divsChild>
        </w:div>
        <w:div w:id="644890025">
          <w:marLeft w:val="60"/>
          <w:marRight w:val="60"/>
          <w:marTop w:val="100"/>
          <w:marBottom w:val="100"/>
          <w:divBdr>
            <w:top w:val="none" w:sz="0" w:space="0" w:color="auto"/>
            <w:left w:val="none" w:sz="0" w:space="0" w:color="auto"/>
            <w:bottom w:val="none" w:sz="0" w:space="0" w:color="auto"/>
            <w:right w:val="none" w:sz="0" w:space="0" w:color="auto"/>
          </w:divBdr>
          <w:divsChild>
            <w:div w:id="644890086">
              <w:marLeft w:val="0"/>
              <w:marRight w:val="0"/>
              <w:marTop w:val="0"/>
              <w:marBottom w:val="0"/>
              <w:divBdr>
                <w:top w:val="none" w:sz="0" w:space="0" w:color="auto"/>
                <w:left w:val="none" w:sz="0" w:space="0" w:color="auto"/>
                <w:bottom w:val="none" w:sz="0" w:space="0" w:color="auto"/>
                <w:right w:val="none" w:sz="0" w:space="0" w:color="auto"/>
              </w:divBdr>
            </w:div>
          </w:divsChild>
        </w:div>
        <w:div w:id="644890029">
          <w:marLeft w:val="60"/>
          <w:marRight w:val="60"/>
          <w:marTop w:val="100"/>
          <w:marBottom w:val="100"/>
          <w:divBdr>
            <w:top w:val="none" w:sz="0" w:space="0" w:color="auto"/>
            <w:left w:val="none" w:sz="0" w:space="0" w:color="auto"/>
            <w:bottom w:val="none" w:sz="0" w:space="0" w:color="auto"/>
            <w:right w:val="none" w:sz="0" w:space="0" w:color="auto"/>
          </w:divBdr>
          <w:divsChild>
            <w:div w:id="644890010">
              <w:marLeft w:val="0"/>
              <w:marRight w:val="0"/>
              <w:marTop w:val="0"/>
              <w:marBottom w:val="0"/>
              <w:divBdr>
                <w:top w:val="none" w:sz="0" w:space="0" w:color="auto"/>
                <w:left w:val="none" w:sz="0" w:space="0" w:color="auto"/>
                <w:bottom w:val="none" w:sz="0" w:space="0" w:color="auto"/>
                <w:right w:val="none" w:sz="0" w:space="0" w:color="auto"/>
              </w:divBdr>
            </w:div>
          </w:divsChild>
        </w:div>
        <w:div w:id="644890030">
          <w:marLeft w:val="60"/>
          <w:marRight w:val="60"/>
          <w:marTop w:val="100"/>
          <w:marBottom w:val="100"/>
          <w:divBdr>
            <w:top w:val="none" w:sz="0" w:space="0" w:color="auto"/>
            <w:left w:val="none" w:sz="0" w:space="0" w:color="auto"/>
            <w:bottom w:val="none" w:sz="0" w:space="0" w:color="auto"/>
            <w:right w:val="none" w:sz="0" w:space="0" w:color="auto"/>
          </w:divBdr>
        </w:div>
        <w:div w:id="644890031">
          <w:marLeft w:val="60"/>
          <w:marRight w:val="60"/>
          <w:marTop w:val="100"/>
          <w:marBottom w:val="100"/>
          <w:divBdr>
            <w:top w:val="none" w:sz="0" w:space="0" w:color="auto"/>
            <w:left w:val="none" w:sz="0" w:space="0" w:color="auto"/>
            <w:bottom w:val="none" w:sz="0" w:space="0" w:color="auto"/>
            <w:right w:val="none" w:sz="0" w:space="0" w:color="auto"/>
          </w:divBdr>
          <w:divsChild>
            <w:div w:id="644889992">
              <w:marLeft w:val="0"/>
              <w:marRight w:val="0"/>
              <w:marTop w:val="0"/>
              <w:marBottom w:val="0"/>
              <w:divBdr>
                <w:top w:val="none" w:sz="0" w:space="0" w:color="auto"/>
                <w:left w:val="none" w:sz="0" w:space="0" w:color="auto"/>
                <w:bottom w:val="none" w:sz="0" w:space="0" w:color="auto"/>
                <w:right w:val="none" w:sz="0" w:space="0" w:color="auto"/>
              </w:divBdr>
            </w:div>
          </w:divsChild>
        </w:div>
        <w:div w:id="644890032">
          <w:marLeft w:val="60"/>
          <w:marRight w:val="60"/>
          <w:marTop w:val="100"/>
          <w:marBottom w:val="100"/>
          <w:divBdr>
            <w:top w:val="none" w:sz="0" w:space="0" w:color="auto"/>
            <w:left w:val="none" w:sz="0" w:space="0" w:color="auto"/>
            <w:bottom w:val="none" w:sz="0" w:space="0" w:color="auto"/>
            <w:right w:val="none" w:sz="0" w:space="0" w:color="auto"/>
          </w:divBdr>
        </w:div>
        <w:div w:id="644890035">
          <w:marLeft w:val="60"/>
          <w:marRight w:val="60"/>
          <w:marTop w:val="100"/>
          <w:marBottom w:val="100"/>
          <w:divBdr>
            <w:top w:val="none" w:sz="0" w:space="0" w:color="auto"/>
            <w:left w:val="none" w:sz="0" w:space="0" w:color="auto"/>
            <w:bottom w:val="none" w:sz="0" w:space="0" w:color="auto"/>
            <w:right w:val="none" w:sz="0" w:space="0" w:color="auto"/>
          </w:divBdr>
          <w:divsChild>
            <w:div w:id="644890065">
              <w:marLeft w:val="0"/>
              <w:marRight w:val="0"/>
              <w:marTop w:val="0"/>
              <w:marBottom w:val="0"/>
              <w:divBdr>
                <w:top w:val="none" w:sz="0" w:space="0" w:color="auto"/>
                <w:left w:val="none" w:sz="0" w:space="0" w:color="auto"/>
                <w:bottom w:val="none" w:sz="0" w:space="0" w:color="auto"/>
                <w:right w:val="none" w:sz="0" w:space="0" w:color="auto"/>
              </w:divBdr>
            </w:div>
          </w:divsChild>
        </w:div>
        <w:div w:id="644890036">
          <w:marLeft w:val="60"/>
          <w:marRight w:val="60"/>
          <w:marTop w:val="100"/>
          <w:marBottom w:val="100"/>
          <w:divBdr>
            <w:top w:val="none" w:sz="0" w:space="0" w:color="auto"/>
            <w:left w:val="none" w:sz="0" w:space="0" w:color="auto"/>
            <w:bottom w:val="none" w:sz="0" w:space="0" w:color="auto"/>
            <w:right w:val="none" w:sz="0" w:space="0" w:color="auto"/>
          </w:divBdr>
          <w:divsChild>
            <w:div w:id="644890083">
              <w:marLeft w:val="0"/>
              <w:marRight w:val="0"/>
              <w:marTop w:val="0"/>
              <w:marBottom w:val="0"/>
              <w:divBdr>
                <w:top w:val="none" w:sz="0" w:space="0" w:color="auto"/>
                <w:left w:val="none" w:sz="0" w:space="0" w:color="auto"/>
                <w:bottom w:val="none" w:sz="0" w:space="0" w:color="auto"/>
                <w:right w:val="none" w:sz="0" w:space="0" w:color="auto"/>
              </w:divBdr>
            </w:div>
          </w:divsChild>
        </w:div>
        <w:div w:id="644890037">
          <w:marLeft w:val="60"/>
          <w:marRight w:val="60"/>
          <w:marTop w:val="100"/>
          <w:marBottom w:val="100"/>
          <w:divBdr>
            <w:top w:val="none" w:sz="0" w:space="0" w:color="auto"/>
            <w:left w:val="none" w:sz="0" w:space="0" w:color="auto"/>
            <w:bottom w:val="none" w:sz="0" w:space="0" w:color="auto"/>
            <w:right w:val="none" w:sz="0" w:space="0" w:color="auto"/>
          </w:divBdr>
          <w:divsChild>
            <w:div w:id="644889953">
              <w:marLeft w:val="0"/>
              <w:marRight w:val="0"/>
              <w:marTop w:val="0"/>
              <w:marBottom w:val="0"/>
              <w:divBdr>
                <w:top w:val="none" w:sz="0" w:space="0" w:color="auto"/>
                <w:left w:val="none" w:sz="0" w:space="0" w:color="auto"/>
                <w:bottom w:val="none" w:sz="0" w:space="0" w:color="auto"/>
                <w:right w:val="none" w:sz="0" w:space="0" w:color="auto"/>
              </w:divBdr>
            </w:div>
          </w:divsChild>
        </w:div>
        <w:div w:id="644890040">
          <w:marLeft w:val="60"/>
          <w:marRight w:val="60"/>
          <w:marTop w:val="100"/>
          <w:marBottom w:val="100"/>
          <w:divBdr>
            <w:top w:val="none" w:sz="0" w:space="0" w:color="auto"/>
            <w:left w:val="none" w:sz="0" w:space="0" w:color="auto"/>
            <w:bottom w:val="none" w:sz="0" w:space="0" w:color="auto"/>
            <w:right w:val="none" w:sz="0" w:space="0" w:color="auto"/>
          </w:divBdr>
        </w:div>
        <w:div w:id="644890041">
          <w:marLeft w:val="60"/>
          <w:marRight w:val="60"/>
          <w:marTop w:val="100"/>
          <w:marBottom w:val="100"/>
          <w:divBdr>
            <w:top w:val="none" w:sz="0" w:space="0" w:color="auto"/>
            <w:left w:val="none" w:sz="0" w:space="0" w:color="auto"/>
            <w:bottom w:val="none" w:sz="0" w:space="0" w:color="auto"/>
            <w:right w:val="none" w:sz="0" w:space="0" w:color="auto"/>
          </w:divBdr>
          <w:divsChild>
            <w:div w:id="644890033">
              <w:marLeft w:val="0"/>
              <w:marRight w:val="0"/>
              <w:marTop w:val="0"/>
              <w:marBottom w:val="0"/>
              <w:divBdr>
                <w:top w:val="none" w:sz="0" w:space="0" w:color="auto"/>
                <w:left w:val="none" w:sz="0" w:space="0" w:color="auto"/>
                <w:bottom w:val="none" w:sz="0" w:space="0" w:color="auto"/>
                <w:right w:val="none" w:sz="0" w:space="0" w:color="auto"/>
              </w:divBdr>
            </w:div>
          </w:divsChild>
        </w:div>
        <w:div w:id="644890043">
          <w:marLeft w:val="60"/>
          <w:marRight w:val="60"/>
          <w:marTop w:val="100"/>
          <w:marBottom w:val="100"/>
          <w:divBdr>
            <w:top w:val="none" w:sz="0" w:space="0" w:color="auto"/>
            <w:left w:val="none" w:sz="0" w:space="0" w:color="auto"/>
            <w:bottom w:val="none" w:sz="0" w:space="0" w:color="auto"/>
            <w:right w:val="none" w:sz="0" w:space="0" w:color="auto"/>
          </w:divBdr>
        </w:div>
        <w:div w:id="644890044">
          <w:marLeft w:val="60"/>
          <w:marRight w:val="60"/>
          <w:marTop w:val="100"/>
          <w:marBottom w:val="100"/>
          <w:divBdr>
            <w:top w:val="none" w:sz="0" w:space="0" w:color="auto"/>
            <w:left w:val="none" w:sz="0" w:space="0" w:color="auto"/>
            <w:bottom w:val="none" w:sz="0" w:space="0" w:color="auto"/>
            <w:right w:val="none" w:sz="0" w:space="0" w:color="auto"/>
          </w:divBdr>
          <w:divsChild>
            <w:div w:id="644889952">
              <w:marLeft w:val="0"/>
              <w:marRight w:val="0"/>
              <w:marTop w:val="0"/>
              <w:marBottom w:val="0"/>
              <w:divBdr>
                <w:top w:val="none" w:sz="0" w:space="0" w:color="auto"/>
                <w:left w:val="none" w:sz="0" w:space="0" w:color="auto"/>
                <w:bottom w:val="none" w:sz="0" w:space="0" w:color="auto"/>
                <w:right w:val="none" w:sz="0" w:space="0" w:color="auto"/>
              </w:divBdr>
            </w:div>
          </w:divsChild>
        </w:div>
        <w:div w:id="644890046">
          <w:marLeft w:val="60"/>
          <w:marRight w:val="60"/>
          <w:marTop w:val="100"/>
          <w:marBottom w:val="100"/>
          <w:divBdr>
            <w:top w:val="none" w:sz="0" w:space="0" w:color="auto"/>
            <w:left w:val="none" w:sz="0" w:space="0" w:color="auto"/>
            <w:bottom w:val="none" w:sz="0" w:space="0" w:color="auto"/>
            <w:right w:val="none" w:sz="0" w:space="0" w:color="auto"/>
          </w:divBdr>
          <w:divsChild>
            <w:div w:id="644889979">
              <w:marLeft w:val="0"/>
              <w:marRight w:val="0"/>
              <w:marTop w:val="0"/>
              <w:marBottom w:val="0"/>
              <w:divBdr>
                <w:top w:val="none" w:sz="0" w:space="0" w:color="auto"/>
                <w:left w:val="none" w:sz="0" w:space="0" w:color="auto"/>
                <w:bottom w:val="none" w:sz="0" w:space="0" w:color="auto"/>
                <w:right w:val="none" w:sz="0" w:space="0" w:color="auto"/>
              </w:divBdr>
            </w:div>
          </w:divsChild>
        </w:div>
        <w:div w:id="644890047">
          <w:marLeft w:val="60"/>
          <w:marRight w:val="60"/>
          <w:marTop w:val="100"/>
          <w:marBottom w:val="100"/>
          <w:divBdr>
            <w:top w:val="none" w:sz="0" w:space="0" w:color="auto"/>
            <w:left w:val="none" w:sz="0" w:space="0" w:color="auto"/>
            <w:bottom w:val="none" w:sz="0" w:space="0" w:color="auto"/>
            <w:right w:val="none" w:sz="0" w:space="0" w:color="auto"/>
          </w:divBdr>
          <w:divsChild>
            <w:div w:id="644890006">
              <w:marLeft w:val="0"/>
              <w:marRight w:val="0"/>
              <w:marTop w:val="0"/>
              <w:marBottom w:val="0"/>
              <w:divBdr>
                <w:top w:val="none" w:sz="0" w:space="0" w:color="auto"/>
                <w:left w:val="none" w:sz="0" w:space="0" w:color="auto"/>
                <w:bottom w:val="none" w:sz="0" w:space="0" w:color="auto"/>
                <w:right w:val="none" w:sz="0" w:space="0" w:color="auto"/>
              </w:divBdr>
            </w:div>
          </w:divsChild>
        </w:div>
        <w:div w:id="644890048">
          <w:marLeft w:val="60"/>
          <w:marRight w:val="60"/>
          <w:marTop w:val="100"/>
          <w:marBottom w:val="100"/>
          <w:divBdr>
            <w:top w:val="none" w:sz="0" w:space="0" w:color="auto"/>
            <w:left w:val="none" w:sz="0" w:space="0" w:color="auto"/>
            <w:bottom w:val="none" w:sz="0" w:space="0" w:color="auto"/>
            <w:right w:val="none" w:sz="0" w:space="0" w:color="auto"/>
          </w:divBdr>
          <w:divsChild>
            <w:div w:id="644890038">
              <w:marLeft w:val="0"/>
              <w:marRight w:val="0"/>
              <w:marTop w:val="0"/>
              <w:marBottom w:val="0"/>
              <w:divBdr>
                <w:top w:val="none" w:sz="0" w:space="0" w:color="auto"/>
                <w:left w:val="none" w:sz="0" w:space="0" w:color="auto"/>
                <w:bottom w:val="none" w:sz="0" w:space="0" w:color="auto"/>
                <w:right w:val="none" w:sz="0" w:space="0" w:color="auto"/>
              </w:divBdr>
            </w:div>
          </w:divsChild>
        </w:div>
        <w:div w:id="644890050">
          <w:marLeft w:val="60"/>
          <w:marRight w:val="60"/>
          <w:marTop w:val="100"/>
          <w:marBottom w:val="100"/>
          <w:divBdr>
            <w:top w:val="none" w:sz="0" w:space="0" w:color="auto"/>
            <w:left w:val="none" w:sz="0" w:space="0" w:color="auto"/>
            <w:bottom w:val="none" w:sz="0" w:space="0" w:color="auto"/>
            <w:right w:val="none" w:sz="0" w:space="0" w:color="auto"/>
          </w:divBdr>
          <w:divsChild>
            <w:div w:id="644889972">
              <w:marLeft w:val="0"/>
              <w:marRight w:val="0"/>
              <w:marTop w:val="0"/>
              <w:marBottom w:val="0"/>
              <w:divBdr>
                <w:top w:val="none" w:sz="0" w:space="0" w:color="auto"/>
                <w:left w:val="none" w:sz="0" w:space="0" w:color="auto"/>
                <w:bottom w:val="none" w:sz="0" w:space="0" w:color="auto"/>
                <w:right w:val="none" w:sz="0" w:space="0" w:color="auto"/>
              </w:divBdr>
            </w:div>
          </w:divsChild>
        </w:div>
        <w:div w:id="644890052">
          <w:marLeft w:val="60"/>
          <w:marRight w:val="60"/>
          <w:marTop w:val="100"/>
          <w:marBottom w:val="100"/>
          <w:divBdr>
            <w:top w:val="none" w:sz="0" w:space="0" w:color="auto"/>
            <w:left w:val="none" w:sz="0" w:space="0" w:color="auto"/>
            <w:bottom w:val="none" w:sz="0" w:space="0" w:color="auto"/>
            <w:right w:val="none" w:sz="0" w:space="0" w:color="auto"/>
          </w:divBdr>
        </w:div>
        <w:div w:id="644890053">
          <w:marLeft w:val="60"/>
          <w:marRight w:val="60"/>
          <w:marTop w:val="100"/>
          <w:marBottom w:val="100"/>
          <w:divBdr>
            <w:top w:val="none" w:sz="0" w:space="0" w:color="auto"/>
            <w:left w:val="none" w:sz="0" w:space="0" w:color="auto"/>
            <w:bottom w:val="none" w:sz="0" w:space="0" w:color="auto"/>
            <w:right w:val="none" w:sz="0" w:space="0" w:color="auto"/>
          </w:divBdr>
        </w:div>
        <w:div w:id="644890056">
          <w:marLeft w:val="60"/>
          <w:marRight w:val="60"/>
          <w:marTop w:val="100"/>
          <w:marBottom w:val="100"/>
          <w:divBdr>
            <w:top w:val="none" w:sz="0" w:space="0" w:color="auto"/>
            <w:left w:val="none" w:sz="0" w:space="0" w:color="auto"/>
            <w:bottom w:val="none" w:sz="0" w:space="0" w:color="auto"/>
            <w:right w:val="none" w:sz="0" w:space="0" w:color="auto"/>
          </w:divBdr>
        </w:div>
        <w:div w:id="644890058">
          <w:marLeft w:val="60"/>
          <w:marRight w:val="60"/>
          <w:marTop w:val="100"/>
          <w:marBottom w:val="100"/>
          <w:divBdr>
            <w:top w:val="none" w:sz="0" w:space="0" w:color="auto"/>
            <w:left w:val="none" w:sz="0" w:space="0" w:color="auto"/>
            <w:bottom w:val="none" w:sz="0" w:space="0" w:color="auto"/>
            <w:right w:val="none" w:sz="0" w:space="0" w:color="auto"/>
          </w:divBdr>
          <w:divsChild>
            <w:div w:id="644890074">
              <w:marLeft w:val="0"/>
              <w:marRight w:val="0"/>
              <w:marTop w:val="0"/>
              <w:marBottom w:val="0"/>
              <w:divBdr>
                <w:top w:val="none" w:sz="0" w:space="0" w:color="auto"/>
                <w:left w:val="none" w:sz="0" w:space="0" w:color="auto"/>
                <w:bottom w:val="none" w:sz="0" w:space="0" w:color="auto"/>
                <w:right w:val="none" w:sz="0" w:space="0" w:color="auto"/>
              </w:divBdr>
            </w:div>
          </w:divsChild>
        </w:div>
        <w:div w:id="644890060">
          <w:marLeft w:val="60"/>
          <w:marRight w:val="60"/>
          <w:marTop w:val="100"/>
          <w:marBottom w:val="100"/>
          <w:divBdr>
            <w:top w:val="none" w:sz="0" w:space="0" w:color="auto"/>
            <w:left w:val="none" w:sz="0" w:space="0" w:color="auto"/>
            <w:bottom w:val="none" w:sz="0" w:space="0" w:color="auto"/>
            <w:right w:val="none" w:sz="0" w:space="0" w:color="auto"/>
          </w:divBdr>
          <w:divsChild>
            <w:div w:id="644890014">
              <w:marLeft w:val="0"/>
              <w:marRight w:val="0"/>
              <w:marTop w:val="0"/>
              <w:marBottom w:val="0"/>
              <w:divBdr>
                <w:top w:val="none" w:sz="0" w:space="0" w:color="auto"/>
                <w:left w:val="none" w:sz="0" w:space="0" w:color="auto"/>
                <w:bottom w:val="none" w:sz="0" w:space="0" w:color="auto"/>
                <w:right w:val="none" w:sz="0" w:space="0" w:color="auto"/>
              </w:divBdr>
            </w:div>
          </w:divsChild>
        </w:div>
        <w:div w:id="644890061">
          <w:marLeft w:val="60"/>
          <w:marRight w:val="60"/>
          <w:marTop w:val="100"/>
          <w:marBottom w:val="100"/>
          <w:divBdr>
            <w:top w:val="none" w:sz="0" w:space="0" w:color="auto"/>
            <w:left w:val="none" w:sz="0" w:space="0" w:color="auto"/>
            <w:bottom w:val="none" w:sz="0" w:space="0" w:color="auto"/>
            <w:right w:val="none" w:sz="0" w:space="0" w:color="auto"/>
          </w:divBdr>
          <w:divsChild>
            <w:div w:id="644890076">
              <w:marLeft w:val="0"/>
              <w:marRight w:val="0"/>
              <w:marTop w:val="0"/>
              <w:marBottom w:val="0"/>
              <w:divBdr>
                <w:top w:val="none" w:sz="0" w:space="0" w:color="auto"/>
                <w:left w:val="none" w:sz="0" w:space="0" w:color="auto"/>
                <w:bottom w:val="none" w:sz="0" w:space="0" w:color="auto"/>
                <w:right w:val="none" w:sz="0" w:space="0" w:color="auto"/>
              </w:divBdr>
            </w:div>
          </w:divsChild>
        </w:div>
        <w:div w:id="644890062">
          <w:marLeft w:val="60"/>
          <w:marRight w:val="60"/>
          <w:marTop w:val="100"/>
          <w:marBottom w:val="100"/>
          <w:divBdr>
            <w:top w:val="none" w:sz="0" w:space="0" w:color="auto"/>
            <w:left w:val="none" w:sz="0" w:space="0" w:color="auto"/>
            <w:bottom w:val="none" w:sz="0" w:space="0" w:color="auto"/>
            <w:right w:val="none" w:sz="0" w:space="0" w:color="auto"/>
          </w:divBdr>
        </w:div>
        <w:div w:id="644890063">
          <w:marLeft w:val="60"/>
          <w:marRight w:val="60"/>
          <w:marTop w:val="100"/>
          <w:marBottom w:val="100"/>
          <w:divBdr>
            <w:top w:val="none" w:sz="0" w:space="0" w:color="auto"/>
            <w:left w:val="none" w:sz="0" w:space="0" w:color="auto"/>
            <w:bottom w:val="none" w:sz="0" w:space="0" w:color="auto"/>
            <w:right w:val="none" w:sz="0" w:space="0" w:color="auto"/>
          </w:divBdr>
          <w:divsChild>
            <w:div w:id="644890087">
              <w:marLeft w:val="0"/>
              <w:marRight w:val="0"/>
              <w:marTop w:val="0"/>
              <w:marBottom w:val="0"/>
              <w:divBdr>
                <w:top w:val="none" w:sz="0" w:space="0" w:color="auto"/>
                <w:left w:val="none" w:sz="0" w:space="0" w:color="auto"/>
                <w:bottom w:val="none" w:sz="0" w:space="0" w:color="auto"/>
                <w:right w:val="none" w:sz="0" w:space="0" w:color="auto"/>
              </w:divBdr>
            </w:div>
          </w:divsChild>
        </w:div>
        <w:div w:id="644890064">
          <w:marLeft w:val="60"/>
          <w:marRight w:val="60"/>
          <w:marTop w:val="100"/>
          <w:marBottom w:val="100"/>
          <w:divBdr>
            <w:top w:val="none" w:sz="0" w:space="0" w:color="auto"/>
            <w:left w:val="none" w:sz="0" w:space="0" w:color="auto"/>
            <w:bottom w:val="none" w:sz="0" w:space="0" w:color="auto"/>
            <w:right w:val="none" w:sz="0" w:space="0" w:color="auto"/>
          </w:divBdr>
        </w:div>
        <w:div w:id="644890066">
          <w:marLeft w:val="60"/>
          <w:marRight w:val="60"/>
          <w:marTop w:val="100"/>
          <w:marBottom w:val="100"/>
          <w:divBdr>
            <w:top w:val="none" w:sz="0" w:space="0" w:color="auto"/>
            <w:left w:val="none" w:sz="0" w:space="0" w:color="auto"/>
            <w:bottom w:val="none" w:sz="0" w:space="0" w:color="auto"/>
            <w:right w:val="none" w:sz="0" w:space="0" w:color="auto"/>
          </w:divBdr>
          <w:divsChild>
            <w:div w:id="644889983">
              <w:marLeft w:val="0"/>
              <w:marRight w:val="0"/>
              <w:marTop w:val="0"/>
              <w:marBottom w:val="0"/>
              <w:divBdr>
                <w:top w:val="none" w:sz="0" w:space="0" w:color="auto"/>
                <w:left w:val="none" w:sz="0" w:space="0" w:color="auto"/>
                <w:bottom w:val="none" w:sz="0" w:space="0" w:color="auto"/>
                <w:right w:val="none" w:sz="0" w:space="0" w:color="auto"/>
              </w:divBdr>
            </w:div>
          </w:divsChild>
        </w:div>
        <w:div w:id="644890067">
          <w:marLeft w:val="60"/>
          <w:marRight w:val="60"/>
          <w:marTop w:val="100"/>
          <w:marBottom w:val="100"/>
          <w:divBdr>
            <w:top w:val="none" w:sz="0" w:space="0" w:color="auto"/>
            <w:left w:val="none" w:sz="0" w:space="0" w:color="auto"/>
            <w:bottom w:val="none" w:sz="0" w:space="0" w:color="auto"/>
            <w:right w:val="none" w:sz="0" w:space="0" w:color="auto"/>
          </w:divBdr>
          <w:divsChild>
            <w:div w:id="644890073">
              <w:marLeft w:val="0"/>
              <w:marRight w:val="0"/>
              <w:marTop w:val="0"/>
              <w:marBottom w:val="0"/>
              <w:divBdr>
                <w:top w:val="none" w:sz="0" w:space="0" w:color="auto"/>
                <w:left w:val="none" w:sz="0" w:space="0" w:color="auto"/>
                <w:bottom w:val="none" w:sz="0" w:space="0" w:color="auto"/>
                <w:right w:val="none" w:sz="0" w:space="0" w:color="auto"/>
              </w:divBdr>
            </w:div>
          </w:divsChild>
        </w:div>
        <w:div w:id="644890068">
          <w:marLeft w:val="60"/>
          <w:marRight w:val="60"/>
          <w:marTop w:val="100"/>
          <w:marBottom w:val="100"/>
          <w:divBdr>
            <w:top w:val="none" w:sz="0" w:space="0" w:color="auto"/>
            <w:left w:val="none" w:sz="0" w:space="0" w:color="auto"/>
            <w:bottom w:val="none" w:sz="0" w:space="0" w:color="auto"/>
            <w:right w:val="none" w:sz="0" w:space="0" w:color="auto"/>
          </w:divBdr>
        </w:div>
        <w:div w:id="644890069">
          <w:marLeft w:val="60"/>
          <w:marRight w:val="60"/>
          <w:marTop w:val="100"/>
          <w:marBottom w:val="100"/>
          <w:divBdr>
            <w:top w:val="none" w:sz="0" w:space="0" w:color="auto"/>
            <w:left w:val="none" w:sz="0" w:space="0" w:color="auto"/>
            <w:bottom w:val="none" w:sz="0" w:space="0" w:color="auto"/>
            <w:right w:val="none" w:sz="0" w:space="0" w:color="auto"/>
          </w:divBdr>
          <w:divsChild>
            <w:div w:id="644889978">
              <w:marLeft w:val="0"/>
              <w:marRight w:val="0"/>
              <w:marTop w:val="0"/>
              <w:marBottom w:val="0"/>
              <w:divBdr>
                <w:top w:val="none" w:sz="0" w:space="0" w:color="auto"/>
                <w:left w:val="none" w:sz="0" w:space="0" w:color="auto"/>
                <w:bottom w:val="none" w:sz="0" w:space="0" w:color="auto"/>
                <w:right w:val="none" w:sz="0" w:space="0" w:color="auto"/>
              </w:divBdr>
            </w:div>
          </w:divsChild>
        </w:div>
        <w:div w:id="644890070">
          <w:marLeft w:val="60"/>
          <w:marRight w:val="60"/>
          <w:marTop w:val="100"/>
          <w:marBottom w:val="100"/>
          <w:divBdr>
            <w:top w:val="none" w:sz="0" w:space="0" w:color="auto"/>
            <w:left w:val="none" w:sz="0" w:space="0" w:color="auto"/>
            <w:bottom w:val="none" w:sz="0" w:space="0" w:color="auto"/>
            <w:right w:val="none" w:sz="0" w:space="0" w:color="auto"/>
          </w:divBdr>
        </w:div>
        <w:div w:id="644890071">
          <w:marLeft w:val="60"/>
          <w:marRight w:val="60"/>
          <w:marTop w:val="100"/>
          <w:marBottom w:val="100"/>
          <w:divBdr>
            <w:top w:val="none" w:sz="0" w:space="0" w:color="auto"/>
            <w:left w:val="none" w:sz="0" w:space="0" w:color="auto"/>
            <w:bottom w:val="none" w:sz="0" w:space="0" w:color="auto"/>
            <w:right w:val="none" w:sz="0" w:space="0" w:color="auto"/>
          </w:divBdr>
          <w:divsChild>
            <w:div w:id="644890042">
              <w:marLeft w:val="0"/>
              <w:marRight w:val="0"/>
              <w:marTop w:val="0"/>
              <w:marBottom w:val="0"/>
              <w:divBdr>
                <w:top w:val="none" w:sz="0" w:space="0" w:color="auto"/>
                <w:left w:val="none" w:sz="0" w:space="0" w:color="auto"/>
                <w:bottom w:val="none" w:sz="0" w:space="0" w:color="auto"/>
                <w:right w:val="none" w:sz="0" w:space="0" w:color="auto"/>
              </w:divBdr>
            </w:div>
          </w:divsChild>
        </w:div>
        <w:div w:id="644890075">
          <w:marLeft w:val="60"/>
          <w:marRight w:val="60"/>
          <w:marTop w:val="100"/>
          <w:marBottom w:val="100"/>
          <w:divBdr>
            <w:top w:val="none" w:sz="0" w:space="0" w:color="auto"/>
            <w:left w:val="none" w:sz="0" w:space="0" w:color="auto"/>
            <w:bottom w:val="none" w:sz="0" w:space="0" w:color="auto"/>
            <w:right w:val="none" w:sz="0" w:space="0" w:color="auto"/>
          </w:divBdr>
          <w:divsChild>
            <w:div w:id="644889976">
              <w:marLeft w:val="0"/>
              <w:marRight w:val="0"/>
              <w:marTop w:val="0"/>
              <w:marBottom w:val="0"/>
              <w:divBdr>
                <w:top w:val="none" w:sz="0" w:space="0" w:color="auto"/>
                <w:left w:val="none" w:sz="0" w:space="0" w:color="auto"/>
                <w:bottom w:val="none" w:sz="0" w:space="0" w:color="auto"/>
                <w:right w:val="none" w:sz="0" w:space="0" w:color="auto"/>
              </w:divBdr>
            </w:div>
          </w:divsChild>
        </w:div>
        <w:div w:id="644890077">
          <w:marLeft w:val="60"/>
          <w:marRight w:val="60"/>
          <w:marTop w:val="100"/>
          <w:marBottom w:val="100"/>
          <w:divBdr>
            <w:top w:val="none" w:sz="0" w:space="0" w:color="auto"/>
            <w:left w:val="none" w:sz="0" w:space="0" w:color="auto"/>
            <w:bottom w:val="none" w:sz="0" w:space="0" w:color="auto"/>
            <w:right w:val="none" w:sz="0" w:space="0" w:color="auto"/>
          </w:divBdr>
          <w:divsChild>
            <w:div w:id="644889963">
              <w:marLeft w:val="0"/>
              <w:marRight w:val="0"/>
              <w:marTop w:val="0"/>
              <w:marBottom w:val="0"/>
              <w:divBdr>
                <w:top w:val="none" w:sz="0" w:space="0" w:color="auto"/>
                <w:left w:val="none" w:sz="0" w:space="0" w:color="auto"/>
                <w:bottom w:val="none" w:sz="0" w:space="0" w:color="auto"/>
                <w:right w:val="none" w:sz="0" w:space="0" w:color="auto"/>
              </w:divBdr>
            </w:div>
          </w:divsChild>
        </w:div>
        <w:div w:id="644890079">
          <w:marLeft w:val="60"/>
          <w:marRight w:val="60"/>
          <w:marTop w:val="100"/>
          <w:marBottom w:val="100"/>
          <w:divBdr>
            <w:top w:val="none" w:sz="0" w:space="0" w:color="auto"/>
            <w:left w:val="none" w:sz="0" w:space="0" w:color="auto"/>
            <w:bottom w:val="none" w:sz="0" w:space="0" w:color="auto"/>
            <w:right w:val="none" w:sz="0" w:space="0" w:color="auto"/>
          </w:divBdr>
          <w:divsChild>
            <w:div w:id="644890007">
              <w:marLeft w:val="0"/>
              <w:marRight w:val="0"/>
              <w:marTop w:val="0"/>
              <w:marBottom w:val="0"/>
              <w:divBdr>
                <w:top w:val="none" w:sz="0" w:space="0" w:color="auto"/>
                <w:left w:val="none" w:sz="0" w:space="0" w:color="auto"/>
                <w:bottom w:val="none" w:sz="0" w:space="0" w:color="auto"/>
                <w:right w:val="none" w:sz="0" w:space="0" w:color="auto"/>
              </w:divBdr>
            </w:div>
          </w:divsChild>
        </w:div>
        <w:div w:id="644890080">
          <w:marLeft w:val="60"/>
          <w:marRight w:val="60"/>
          <w:marTop w:val="100"/>
          <w:marBottom w:val="100"/>
          <w:divBdr>
            <w:top w:val="none" w:sz="0" w:space="0" w:color="auto"/>
            <w:left w:val="none" w:sz="0" w:space="0" w:color="auto"/>
            <w:bottom w:val="none" w:sz="0" w:space="0" w:color="auto"/>
            <w:right w:val="none" w:sz="0" w:space="0" w:color="auto"/>
          </w:divBdr>
          <w:divsChild>
            <w:div w:id="644890045">
              <w:marLeft w:val="0"/>
              <w:marRight w:val="0"/>
              <w:marTop w:val="0"/>
              <w:marBottom w:val="0"/>
              <w:divBdr>
                <w:top w:val="none" w:sz="0" w:space="0" w:color="auto"/>
                <w:left w:val="none" w:sz="0" w:space="0" w:color="auto"/>
                <w:bottom w:val="none" w:sz="0" w:space="0" w:color="auto"/>
                <w:right w:val="none" w:sz="0" w:space="0" w:color="auto"/>
              </w:divBdr>
            </w:div>
          </w:divsChild>
        </w:div>
        <w:div w:id="644890081">
          <w:marLeft w:val="60"/>
          <w:marRight w:val="60"/>
          <w:marTop w:val="100"/>
          <w:marBottom w:val="100"/>
          <w:divBdr>
            <w:top w:val="none" w:sz="0" w:space="0" w:color="auto"/>
            <w:left w:val="none" w:sz="0" w:space="0" w:color="auto"/>
            <w:bottom w:val="none" w:sz="0" w:space="0" w:color="auto"/>
            <w:right w:val="none" w:sz="0" w:space="0" w:color="auto"/>
          </w:divBdr>
          <w:divsChild>
            <w:div w:id="644890034">
              <w:marLeft w:val="0"/>
              <w:marRight w:val="0"/>
              <w:marTop w:val="0"/>
              <w:marBottom w:val="0"/>
              <w:divBdr>
                <w:top w:val="none" w:sz="0" w:space="0" w:color="auto"/>
                <w:left w:val="none" w:sz="0" w:space="0" w:color="auto"/>
                <w:bottom w:val="none" w:sz="0" w:space="0" w:color="auto"/>
                <w:right w:val="none" w:sz="0" w:space="0" w:color="auto"/>
              </w:divBdr>
            </w:div>
          </w:divsChild>
        </w:div>
        <w:div w:id="644890084">
          <w:marLeft w:val="60"/>
          <w:marRight w:val="60"/>
          <w:marTop w:val="100"/>
          <w:marBottom w:val="100"/>
          <w:divBdr>
            <w:top w:val="none" w:sz="0" w:space="0" w:color="auto"/>
            <w:left w:val="none" w:sz="0" w:space="0" w:color="auto"/>
            <w:bottom w:val="none" w:sz="0" w:space="0" w:color="auto"/>
            <w:right w:val="none" w:sz="0" w:space="0" w:color="auto"/>
          </w:divBdr>
          <w:divsChild>
            <w:div w:id="644889966">
              <w:marLeft w:val="0"/>
              <w:marRight w:val="0"/>
              <w:marTop w:val="0"/>
              <w:marBottom w:val="0"/>
              <w:divBdr>
                <w:top w:val="none" w:sz="0" w:space="0" w:color="auto"/>
                <w:left w:val="none" w:sz="0" w:space="0" w:color="auto"/>
                <w:bottom w:val="none" w:sz="0" w:space="0" w:color="auto"/>
                <w:right w:val="none" w:sz="0" w:space="0" w:color="auto"/>
              </w:divBdr>
            </w:div>
          </w:divsChild>
        </w:div>
        <w:div w:id="644890085">
          <w:marLeft w:val="60"/>
          <w:marRight w:val="60"/>
          <w:marTop w:val="100"/>
          <w:marBottom w:val="100"/>
          <w:divBdr>
            <w:top w:val="none" w:sz="0" w:space="0" w:color="auto"/>
            <w:left w:val="none" w:sz="0" w:space="0" w:color="auto"/>
            <w:bottom w:val="none" w:sz="0" w:space="0" w:color="auto"/>
            <w:right w:val="none" w:sz="0" w:space="0" w:color="auto"/>
          </w:divBdr>
          <w:divsChild>
            <w:div w:id="644889964">
              <w:marLeft w:val="0"/>
              <w:marRight w:val="0"/>
              <w:marTop w:val="0"/>
              <w:marBottom w:val="0"/>
              <w:divBdr>
                <w:top w:val="none" w:sz="0" w:space="0" w:color="auto"/>
                <w:left w:val="none" w:sz="0" w:space="0" w:color="auto"/>
                <w:bottom w:val="none" w:sz="0" w:space="0" w:color="auto"/>
                <w:right w:val="none" w:sz="0" w:space="0" w:color="auto"/>
              </w:divBdr>
            </w:div>
          </w:divsChild>
        </w:div>
        <w:div w:id="644890088">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27</Pages>
  <Words>12633</Words>
  <Characters>-32766</Characters>
  <Application>Microsoft Office Outlook</Application>
  <DocSecurity>0</DocSecurity>
  <Lines>0</Lines>
  <Paragraphs>0</Paragraphs>
  <ScaleCrop>false</ScaleCrop>
  <Company>Прокуратура РФ</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Вершинина Ирина Михайловна</dc:creator>
  <cp:keywords/>
  <dc:description/>
  <cp:lastModifiedBy>Администратор</cp:lastModifiedBy>
  <cp:revision>3</cp:revision>
  <dcterms:created xsi:type="dcterms:W3CDTF">2023-02-01T11:15:00Z</dcterms:created>
  <dcterms:modified xsi:type="dcterms:W3CDTF">2023-02-01T11:20:00Z</dcterms:modified>
</cp:coreProperties>
</file>