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99" w:rsidRDefault="005A3C99" w:rsidP="00022D81">
      <w:pPr>
        <w:pStyle w:val="Heading7"/>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8pt;width:45pt;height:54pt;z-index:251658240">
            <v:imagedata r:id="rId7" o:title=""/>
            <w10:wrap type="topAndBottom"/>
          </v:shape>
        </w:pict>
      </w:r>
    </w:p>
    <w:p w:rsidR="005A3C99" w:rsidRPr="00022D81" w:rsidRDefault="005A3C99" w:rsidP="00022D81">
      <w:pPr>
        <w:pStyle w:val="Heading7"/>
        <w:jc w:val="left"/>
        <w:rPr>
          <w:sz w:val="32"/>
          <w:szCs w:val="32"/>
        </w:rPr>
      </w:pPr>
      <w:r>
        <w:t xml:space="preserve">                                              </w:t>
      </w:r>
      <w:r w:rsidRPr="00022D81">
        <w:rPr>
          <w:sz w:val="32"/>
          <w:szCs w:val="32"/>
        </w:rPr>
        <w:t>П О С Т А Н ОВ Л Е Н И Е</w:t>
      </w:r>
    </w:p>
    <w:p w:rsidR="005A3C99" w:rsidRPr="002D31C8" w:rsidRDefault="005A3C99" w:rsidP="00022D81">
      <w:pPr>
        <w:jc w:val="center"/>
        <w:rPr>
          <w:rFonts w:ascii="Times New Roman" w:hAnsi="Times New Roman"/>
          <w:sz w:val="32"/>
          <w:szCs w:val="32"/>
        </w:rPr>
      </w:pPr>
      <w:r w:rsidRPr="002D31C8">
        <w:rPr>
          <w:rFonts w:ascii="Times New Roman" w:hAnsi="Times New Roman"/>
          <w:sz w:val="32"/>
          <w:szCs w:val="32"/>
        </w:rPr>
        <w:t>администрации муниципального образования</w:t>
      </w:r>
    </w:p>
    <w:p w:rsidR="005A3C99" w:rsidRPr="002D31C8" w:rsidRDefault="005A3C99" w:rsidP="00022D81">
      <w:pPr>
        <w:jc w:val="center"/>
        <w:rPr>
          <w:rFonts w:ascii="Times New Roman" w:hAnsi="Times New Roman"/>
          <w:sz w:val="32"/>
          <w:szCs w:val="32"/>
        </w:rPr>
      </w:pPr>
      <w:r w:rsidRPr="002D31C8">
        <w:rPr>
          <w:rFonts w:ascii="Times New Roman" w:hAnsi="Times New Roman"/>
          <w:sz w:val="32"/>
          <w:szCs w:val="32"/>
        </w:rPr>
        <w:t>сельского поселения «Старо-Брянское»</w:t>
      </w:r>
    </w:p>
    <w:p w:rsidR="005A3C99" w:rsidRPr="002D31C8" w:rsidRDefault="005A3C99" w:rsidP="00022D81">
      <w:pPr>
        <w:jc w:val="center"/>
        <w:rPr>
          <w:rFonts w:ascii="Times New Roman" w:hAnsi="Times New Roman"/>
          <w:sz w:val="32"/>
          <w:szCs w:val="32"/>
        </w:rPr>
      </w:pPr>
      <w:r w:rsidRPr="002D31C8">
        <w:rPr>
          <w:rFonts w:ascii="Times New Roman" w:hAnsi="Times New Roman"/>
          <w:sz w:val="32"/>
          <w:szCs w:val="32"/>
        </w:rPr>
        <w:t>Заиграевский район</w:t>
      </w:r>
    </w:p>
    <w:p w:rsidR="005A3C99" w:rsidRPr="002D31C8" w:rsidRDefault="005A3C99" w:rsidP="00022D81">
      <w:pPr>
        <w:jc w:val="center"/>
        <w:rPr>
          <w:rFonts w:ascii="Times New Roman" w:hAnsi="Times New Roman"/>
          <w:sz w:val="32"/>
          <w:szCs w:val="32"/>
        </w:rPr>
      </w:pPr>
      <w:r w:rsidRPr="002D31C8">
        <w:rPr>
          <w:rFonts w:ascii="Times New Roman" w:hAnsi="Times New Roman"/>
          <w:sz w:val="32"/>
          <w:szCs w:val="32"/>
        </w:rPr>
        <w:t>Республики Бурятия</w:t>
      </w:r>
    </w:p>
    <w:p w:rsidR="005A3C99" w:rsidRPr="002D31C8" w:rsidRDefault="005A3C99" w:rsidP="00022D81">
      <w:pPr>
        <w:jc w:val="center"/>
        <w:rPr>
          <w:rFonts w:ascii="Times New Roman" w:hAnsi="Times New Roman"/>
          <w:sz w:val="32"/>
          <w:szCs w:val="32"/>
        </w:rPr>
      </w:pPr>
    </w:p>
    <w:p w:rsidR="005A3C99" w:rsidRPr="002D31C8" w:rsidRDefault="005A3C99" w:rsidP="00022D81">
      <w:pPr>
        <w:rPr>
          <w:rFonts w:ascii="Times New Roman" w:hAnsi="Times New Roman"/>
          <w:sz w:val="28"/>
          <w:szCs w:val="28"/>
        </w:rPr>
      </w:pPr>
      <w:r w:rsidRPr="002D31C8">
        <w:rPr>
          <w:rFonts w:ascii="Times New Roman" w:hAnsi="Times New Roman"/>
          <w:sz w:val="28"/>
          <w:szCs w:val="28"/>
        </w:rPr>
        <w:t xml:space="preserve">от 24.01.2023 года                                                                           № </w:t>
      </w:r>
      <w:r>
        <w:rPr>
          <w:rFonts w:ascii="Times New Roman" w:hAnsi="Times New Roman"/>
          <w:sz w:val="28"/>
          <w:szCs w:val="28"/>
        </w:rPr>
        <w:t>09</w:t>
      </w:r>
    </w:p>
    <w:p w:rsidR="005A3C99" w:rsidRPr="00476ED0" w:rsidRDefault="005A3C99" w:rsidP="00476ED0">
      <w:pPr>
        <w:tabs>
          <w:tab w:val="left" w:pos="195"/>
          <w:tab w:val="center" w:pos="4677"/>
        </w:tabs>
        <w:ind w:firstLine="0"/>
        <w:jc w:val="center"/>
        <w:rPr>
          <w:rFonts w:cs="Arial"/>
          <w:b/>
          <w:bCs/>
          <w:kern w:val="28"/>
          <w:sz w:val="32"/>
          <w:szCs w:val="32"/>
        </w:rPr>
      </w:pPr>
    </w:p>
    <w:p w:rsidR="005A3C99" w:rsidRPr="00476ED0" w:rsidRDefault="005A3C99" w:rsidP="00476ED0">
      <w:pPr>
        <w:tabs>
          <w:tab w:val="left" w:pos="195"/>
          <w:tab w:val="center" w:pos="4677"/>
        </w:tabs>
        <w:ind w:firstLine="0"/>
        <w:jc w:val="center"/>
        <w:rPr>
          <w:rFonts w:cs="Arial"/>
          <w:b/>
          <w:bCs/>
          <w:kern w:val="28"/>
          <w:sz w:val="32"/>
          <w:szCs w:val="32"/>
        </w:rPr>
      </w:pPr>
    </w:p>
    <w:p w:rsidR="005A3C99" w:rsidRPr="00476ED0" w:rsidRDefault="005A3C99" w:rsidP="00476ED0">
      <w:pPr>
        <w:ind w:firstLine="0"/>
        <w:jc w:val="center"/>
        <w:rPr>
          <w:rFonts w:cs="Arial"/>
          <w:b/>
          <w:bCs/>
          <w:kern w:val="28"/>
          <w:sz w:val="32"/>
          <w:szCs w:val="32"/>
        </w:rPr>
      </w:pPr>
      <w:r w:rsidRPr="00476ED0">
        <w:rPr>
          <w:rFonts w:cs="Arial"/>
          <w:b/>
          <w:bCs/>
          <w:kern w:val="28"/>
          <w:sz w:val="32"/>
          <w:szCs w:val="32"/>
        </w:rPr>
        <w:tab/>
      </w:r>
      <w:r w:rsidRPr="00476ED0">
        <w:rPr>
          <w:rFonts w:cs="Arial"/>
          <w:b/>
          <w:bCs/>
          <w:kern w:val="28"/>
          <w:sz w:val="32"/>
          <w:szCs w:val="32"/>
        </w:rPr>
        <w:tab/>
      </w:r>
      <w:r w:rsidRPr="00476ED0">
        <w:rPr>
          <w:rFonts w:cs="Arial"/>
          <w:b/>
          <w:bCs/>
          <w:kern w:val="28"/>
          <w:sz w:val="32"/>
          <w:szCs w:val="32"/>
        </w:rPr>
        <w:tab/>
      </w:r>
      <w:r w:rsidRPr="00476ED0">
        <w:rPr>
          <w:rFonts w:cs="Arial"/>
          <w:b/>
          <w:bCs/>
          <w:kern w:val="28"/>
          <w:sz w:val="32"/>
          <w:szCs w:val="32"/>
        </w:rPr>
        <w:tab/>
      </w:r>
      <w:r w:rsidRPr="00476ED0">
        <w:rPr>
          <w:rFonts w:cs="Arial"/>
          <w:b/>
          <w:bCs/>
          <w:kern w:val="28"/>
          <w:sz w:val="32"/>
          <w:szCs w:val="32"/>
        </w:rPr>
        <w:tab/>
      </w:r>
      <w:r w:rsidRPr="00476ED0">
        <w:rPr>
          <w:rFonts w:cs="Arial"/>
          <w:b/>
          <w:bCs/>
          <w:kern w:val="28"/>
          <w:sz w:val="32"/>
          <w:szCs w:val="32"/>
        </w:rPr>
        <w:tab/>
      </w:r>
      <w:r w:rsidRPr="00476ED0">
        <w:rPr>
          <w:rFonts w:cs="Arial"/>
          <w:b/>
          <w:bCs/>
          <w:kern w:val="28"/>
          <w:sz w:val="32"/>
          <w:szCs w:val="32"/>
        </w:rPr>
        <w:tab/>
      </w:r>
    </w:p>
    <w:p w:rsidR="005A3C99" w:rsidRPr="00476ED0" w:rsidRDefault="005A3C99" w:rsidP="00476ED0">
      <w:pPr>
        <w:pStyle w:val="ConsPlusTitle"/>
        <w:jc w:val="center"/>
        <w:rPr>
          <w:rFonts w:ascii="Arial" w:hAnsi="Arial" w:cs="Arial"/>
          <w:bCs/>
          <w:kern w:val="28"/>
          <w:sz w:val="32"/>
          <w:szCs w:val="32"/>
        </w:rPr>
      </w:pPr>
    </w:p>
    <w:p w:rsidR="005A3C99" w:rsidRDefault="005A3C99" w:rsidP="00476ED0">
      <w:pPr>
        <w:pStyle w:val="ConsPlusTitle"/>
        <w:jc w:val="center"/>
        <w:rPr>
          <w:rFonts w:ascii="Arial" w:hAnsi="Arial" w:cs="Arial"/>
          <w:bCs/>
          <w:kern w:val="28"/>
          <w:sz w:val="32"/>
          <w:szCs w:val="32"/>
        </w:rPr>
      </w:pPr>
      <w:r w:rsidRPr="00476ED0">
        <w:rPr>
          <w:rFonts w:ascii="Arial" w:hAnsi="Arial" w:cs="Arial"/>
          <w:bCs/>
          <w:kern w:val="28"/>
          <w:sz w:val="32"/>
          <w:szCs w:val="32"/>
        </w:rPr>
        <w:t>ОБ УТВЕРЖДЕНИИ АДМИНИСТРАТИВНОГО РЕГЛАМЕНТА ПРЕДОСТАВЛЕНИЯМУНИЦИПАЛЬНОЙ УСЛУГИ "ПРИЗНАНИЕ САДОВОГО ДОМА ЖИЛЫМ ДОМОМИ ЖИЛОГО ДОМА САДОВЫМ ДОМОМ"</w:t>
      </w:r>
    </w:p>
    <w:p w:rsidR="005A3C99" w:rsidRPr="00476ED0" w:rsidRDefault="005A3C99" w:rsidP="00476ED0">
      <w:pPr>
        <w:pStyle w:val="ConsPlusTitle"/>
        <w:jc w:val="center"/>
        <w:rPr>
          <w:rFonts w:ascii="Arial" w:hAnsi="Arial" w:cs="Arial"/>
          <w:bCs/>
          <w:kern w:val="28"/>
          <w:sz w:val="32"/>
          <w:szCs w:val="32"/>
        </w:rPr>
      </w:pPr>
    </w:p>
    <w:p w:rsidR="005A3C99" w:rsidRPr="00476ED0" w:rsidRDefault="005A3C99" w:rsidP="00476ED0">
      <w:pPr>
        <w:pStyle w:val="ConsPlusNormal"/>
        <w:ind w:firstLine="567"/>
        <w:jc w:val="both"/>
        <w:rPr>
          <w:rFonts w:ascii="Arial" w:hAnsi="Arial" w:cs="Times New Roman"/>
          <w:sz w:val="24"/>
          <w:szCs w:val="24"/>
        </w:rPr>
      </w:pPr>
    </w:p>
    <w:p w:rsidR="005A3C99" w:rsidRPr="00022D81" w:rsidRDefault="005A3C99" w:rsidP="00CF1911">
      <w:pPr>
        <w:pStyle w:val="ConsPlusNormal"/>
        <w:ind w:firstLine="567"/>
        <w:jc w:val="both"/>
        <w:rPr>
          <w:rFonts w:ascii="Times New Roman" w:hAnsi="Times New Roman" w:cs="Times New Roman"/>
          <w:sz w:val="24"/>
          <w:szCs w:val="24"/>
        </w:rPr>
      </w:pPr>
      <w:r w:rsidRPr="00022D81">
        <w:rPr>
          <w:rFonts w:ascii="Times New Roman" w:hAnsi="Times New Roman" w:cs="Times New Roman"/>
          <w:sz w:val="24"/>
          <w:szCs w:val="24"/>
        </w:rPr>
        <w:t xml:space="preserve">В соответствии с Федеральным </w:t>
      </w:r>
      <w:hyperlink r:id="rId8" w:history="1">
        <w:r w:rsidRPr="00022D81">
          <w:rPr>
            <w:rFonts w:ascii="Times New Roman" w:hAnsi="Times New Roman" w:cs="Times New Roman"/>
            <w:sz w:val="24"/>
            <w:szCs w:val="24"/>
          </w:rPr>
          <w:t>законом</w:t>
        </w:r>
      </w:hyperlink>
      <w:r w:rsidRPr="00022D81">
        <w:rPr>
          <w:rFonts w:ascii="Times New Roman" w:hAnsi="Times New Roman" w:cs="Times New Roman"/>
        </w:rPr>
        <w:t xml:space="preserve"> </w:t>
      </w:r>
      <w:hyperlink r:id="rId9" w:history="1">
        <w:r w:rsidRPr="00022D81">
          <w:rPr>
            <w:rFonts w:ascii="Times New Roman" w:hAnsi="Times New Roman" w:cs="Times New Roman"/>
          </w:rPr>
          <w:t>от 27.07.2010 № 210-ФЗ</w:t>
        </w:r>
      </w:hyperlink>
      <w:r w:rsidRPr="00022D81">
        <w:rPr>
          <w:rFonts w:ascii="Times New Roman" w:hAnsi="Times New Roman" w:cs="Times New Roman"/>
          <w:sz w:val="24"/>
          <w:szCs w:val="24"/>
        </w:rPr>
        <w:t xml:space="preserve"> "Об организации предоставления государственных и муниципальных услуг", </w:t>
      </w:r>
      <w:hyperlink r:id="rId10" w:history="1">
        <w:r w:rsidRPr="00022D81">
          <w:rPr>
            <w:rFonts w:ascii="Times New Roman" w:hAnsi="Times New Roman" w:cs="Times New Roman"/>
            <w:sz w:val="24"/>
            <w:szCs w:val="24"/>
          </w:rPr>
          <w:t>постановлением</w:t>
        </w:r>
      </w:hyperlink>
      <w:r w:rsidRPr="00022D81">
        <w:rPr>
          <w:rFonts w:ascii="Times New Roman" w:hAnsi="Times New Roman" w:cs="Times New Roman"/>
          <w:sz w:val="24"/>
          <w:szCs w:val="24"/>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постановляю:</w:t>
      </w:r>
    </w:p>
    <w:p w:rsidR="005A3C99" w:rsidRPr="00022D81" w:rsidRDefault="005A3C99" w:rsidP="00CF1911">
      <w:pPr>
        <w:pStyle w:val="ConsPlusNormal"/>
        <w:ind w:firstLine="567"/>
        <w:jc w:val="both"/>
        <w:rPr>
          <w:rFonts w:ascii="Times New Roman" w:hAnsi="Times New Roman" w:cs="Times New Roman"/>
          <w:sz w:val="24"/>
          <w:szCs w:val="24"/>
        </w:rPr>
      </w:pPr>
      <w:r w:rsidRPr="00022D81">
        <w:rPr>
          <w:rFonts w:ascii="Times New Roman" w:hAnsi="Times New Roman" w:cs="Times New Roman"/>
          <w:sz w:val="24"/>
          <w:szCs w:val="24"/>
        </w:rPr>
        <w:t xml:space="preserve">1. Утвердить Административный </w:t>
      </w:r>
      <w:hyperlink w:anchor="P27" w:history="1">
        <w:r w:rsidRPr="00022D81">
          <w:rPr>
            <w:rFonts w:ascii="Times New Roman" w:hAnsi="Times New Roman" w:cs="Times New Roman"/>
            <w:sz w:val="24"/>
            <w:szCs w:val="24"/>
          </w:rPr>
          <w:t>регламент</w:t>
        </w:r>
      </w:hyperlink>
      <w:r w:rsidRPr="00022D81">
        <w:rPr>
          <w:rFonts w:ascii="Times New Roman" w:hAnsi="Times New Roman" w:cs="Times New Roman"/>
          <w:sz w:val="24"/>
          <w:szCs w:val="24"/>
        </w:rPr>
        <w:t xml:space="preserve"> предоставления муниципальной услуги "Признание садового дома жилым домом и жилого дома садовым домом" (приложение).</w:t>
      </w:r>
    </w:p>
    <w:p w:rsidR="005A3C99" w:rsidRPr="00022D81" w:rsidRDefault="005A3C99" w:rsidP="00CF1911">
      <w:pPr>
        <w:pStyle w:val="ConsPlusNormal"/>
        <w:ind w:firstLine="567"/>
        <w:jc w:val="both"/>
        <w:rPr>
          <w:rFonts w:ascii="Times New Roman" w:hAnsi="Times New Roman" w:cs="Times New Roman"/>
          <w:sz w:val="24"/>
          <w:szCs w:val="24"/>
        </w:rPr>
      </w:pPr>
      <w:r w:rsidRPr="00022D81">
        <w:rPr>
          <w:rFonts w:ascii="Times New Roman" w:hAnsi="Times New Roman" w:cs="Times New Roman"/>
          <w:sz w:val="24"/>
          <w:szCs w:val="24"/>
        </w:rPr>
        <w:t>2. Настоящее постановление вступает в силу со дня его официального опубликования.</w:t>
      </w:r>
    </w:p>
    <w:p w:rsidR="005A3C99" w:rsidRDefault="005A3C99" w:rsidP="00CF1911">
      <w:pPr>
        <w:pStyle w:val="ConsPlusNormal"/>
        <w:ind w:firstLine="567"/>
        <w:jc w:val="both"/>
        <w:rPr>
          <w:rFonts w:ascii="Times New Roman" w:hAnsi="Times New Roman" w:cs="Times New Roman"/>
          <w:sz w:val="24"/>
          <w:szCs w:val="24"/>
        </w:rPr>
      </w:pPr>
      <w:r w:rsidRPr="00022D81">
        <w:rPr>
          <w:rFonts w:ascii="Times New Roman" w:hAnsi="Times New Roman" w:cs="Times New Roman"/>
          <w:sz w:val="24"/>
          <w:szCs w:val="24"/>
        </w:rPr>
        <w:t>3. Обнародовать настоящее постановление на информационных стендах и на официальном сайте администрации МО СП «Старо-Брянское».</w:t>
      </w:r>
    </w:p>
    <w:p w:rsidR="005A3C99" w:rsidRDefault="005A3C99" w:rsidP="00CF1911">
      <w:pPr>
        <w:pStyle w:val="ConsPlusNormal"/>
        <w:ind w:firstLine="567"/>
        <w:jc w:val="both"/>
        <w:rPr>
          <w:rFonts w:ascii="Times New Roman" w:hAnsi="Times New Roman" w:cs="Times New Roman"/>
          <w:sz w:val="24"/>
          <w:szCs w:val="24"/>
        </w:rPr>
      </w:pPr>
    </w:p>
    <w:p w:rsidR="005A3C99" w:rsidRDefault="005A3C99" w:rsidP="00CF1911">
      <w:pPr>
        <w:pStyle w:val="ConsPlusNormal"/>
        <w:ind w:firstLine="567"/>
        <w:jc w:val="both"/>
        <w:rPr>
          <w:rFonts w:ascii="Times New Roman" w:hAnsi="Times New Roman" w:cs="Times New Roman"/>
          <w:sz w:val="24"/>
          <w:szCs w:val="24"/>
        </w:rPr>
      </w:pPr>
    </w:p>
    <w:p w:rsidR="005A3C99" w:rsidRPr="00022D81" w:rsidRDefault="005A3C99" w:rsidP="00CF1911">
      <w:pPr>
        <w:pStyle w:val="ConsPlusNormal"/>
        <w:ind w:firstLine="567"/>
        <w:jc w:val="both"/>
        <w:rPr>
          <w:rFonts w:ascii="Times New Roman" w:hAnsi="Times New Roman" w:cs="Times New Roman"/>
          <w:sz w:val="24"/>
          <w:szCs w:val="24"/>
        </w:rPr>
      </w:pPr>
    </w:p>
    <w:p w:rsidR="005A3C99" w:rsidRPr="00022D81" w:rsidRDefault="005A3C99" w:rsidP="00CF1911">
      <w:pPr>
        <w:pStyle w:val="ConsPlusNormal"/>
        <w:ind w:firstLine="567"/>
        <w:jc w:val="both"/>
        <w:rPr>
          <w:rFonts w:ascii="Times New Roman" w:hAnsi="Times New Roman" w:cs="Times New Roman"/>
          <w:sz w:val="24"/>
          <w:szCs w:val="24"/>
        </w:rPr>
      </w:pPr>
    </w:p>
    <w:p w:rsidR="005A3C99" w:rsidRPr="00022D81" w:rsidRDefault="005A3C99" w:rsidP="00CF1911">
      <w:pPr>
        <w:pStyle w:val="ConsPlusNormal"/>
        <w:ind w:firstLine="567"/>
        <w:jc w:val="both"/>
        <w:rPr>
          <w:rFonts w:ascii="Times New Roman" w:hAnsi="Times New Roman" w:cs="Times New Roman"/>
          <w:sz w:val="24"/>
          <w:szCs w:val="24"/>
        </w:rPr>
      </w:pPr>
    </w:p>
    <w:p w:rsidR="005A3C99" w:rsidRPr="00022D81" w:rsidRDefault="005A3C99" w:rsidP="00CF1911">
      <w:pPr>
        <w:pStyle w:val="ConsPlusNormal"/>
        <w:ind w:firstLine="567"/>
        <w:jc w:val="both"/>
        <w:rPr>
          <w:rFonts w:ascii="Times New Roman" w:hAnsi="Times New Roman" w:cs="Times New Roman"/>
          <w:sz w:val="24"/>
          <w:szCs w:val="24"/>
        </w:rPr>
      </w:pPr>
      <w:r w:rsidRPr="00022D81">
        <w:rPr>
          <w:rFonts w:ascii="Times New Roman" w:hAnsi="Times New Roman" w:cs="Times New Roman"/>
          <w:sz w:val="24"/>
          <w:szCs w:val="24"/>
        </w:rPr>
        <w:t>Глава муниципального образования</w:t>
      </w:r>
    </w:p>
    <w:p w:rsidR="005A3C99" w:rsidRPr="00022D81" w:rsidRDefault="005A3C99" w:rsidP="00CF1911">
      <w:pPr>
        <w:pStyle w:val="ConsPlusNormal"/>
        <w:ind w:firstLine="567"/>
        <w:jc w:val="both"/>
        <w:rPr>
          <w:rFonts w:ascii="Times New Roman" w:hAnsi="Times New Roman" w:cs="Times New Roman"/>
          <w:sz w:val="24"/>
          <w:szCs w:val="24"/>
        </w:rPr>
      </w:pPr>
      <w:r w:rsidRPr="00022D81">
        <w:rPr>
          <w:rFonts w:ascii="Times New Roman" w:hAnsi="Times New Roman" w:cs="Times New Roman"/>
          <w:sz w:val="24"/>
          <w:szCs w:val="24"/>
        </w:rPr>
        <w:t>сельского поселения «Старо-Брянское»:                             С.И.Игнатьева</w:t>
      </w:r>
    </w:p>
    <w:p w:rsidR="005A3C99" w:rsidRPr="00022D81" w:rsidRDefault="005A3C99" w:rsidP="009B39FA">
      <w:pPr>
        <w:pStyle w:val="ConsPlusNormal"/>
        <w:ind w:firstLine="567"/>
        <w:jc w:val="right"/>
        <w:rPr>
          <w:rFonts w:ascii="Times New Roman" w:hAnsi="Times New Roman" w:cs="Times New Roman"/>
          <w:sz w:val="24"/>
          <w:szCs w:val="24"/>
        </w:rPr>
      </w:pPr>
      <w:r w:rsidRPr="00022D81">
        <w:rPr>
          <w:rFonts w:ascii="Times New Roman" w:hAnsi="Times New Roman" w:cs="Times New Roman"/>
        </w:rPr>
        <w:br w:type="page"/>
      </w:r>
      <w:r w:rsidRPr="00022D81">
        <w:rPr>
          <w:rFonts w:ascii="Times New Roman" w:hAnsi="Times New Roman" w:cs="Times New Roman"/>
          <w:sz w:val="24"/>
          <w:szCs w:val="24"/>
        </w:rPr>
        <w:t>Приложение</w:t>
      </w:r>
    </w:p>
    <w:p w:rsidR="005A3C99" w:rsidRPr="00022D81" w:rsidRDefault="005A3C99" w:rsidP="00CF1911">
      <w:pPr>
        <w:pStyle w:val="ConsPlusNormal"/>
        <w:ind w:firstLine="567"/>
        <w:jc w:val="right"/>
        <w:rPr>
          <w:rFonts w:ascii="Times New Roman" w:hAnsi="Times New Roman" w:cs="Times New Roman"/>
          <w:sz w:val="24"/>
          <w:szCs w:val="24"/>
        </w:rPr>
      </w:pPr>
      <w:r w:rsidRPr="00022D81">
        <w:rPr>
          <w:rFonts w:ascii="Times New Roman" w:hAnsi="Times New Roman" w:cs="Times New Roman"/>
          <w:sz w:val="24"/>
          <w:szCs w:val="24"/>
        </w:rPr>
        <w:t>к Постановлению</w:t>
      </w:r>
    </w:p>
    <w:p w:rsidR="005A3C99" w:rsidRPr="00022D81" w:rsidRDefault="005A3C99" w:rsidP="00CF1911">
      <w:pPr>
        <w:pStyle w:val="ConsPlusNormal"/>
        <w:ind w:firstLine="567"/>
        <w:jc w:val="right"/>
        <w:rPr>
          <w:rFonts w:ascii="Times New Roman" w:hAnsi="Times New Roman" w:cs="Times New Roman"/>
          <w:sz w:val="24"/>
          <w:szCs w:val="24"/>
        </w:rPr>
      </w:pPr>
      <w:r w:rsidRPr="00022D81">
        <w:rPr>
          <w:rFonts w:ascii="Times New Roman" w:hAnsi="Times New Roman" w:cs="Times New Roman"/>
          <w:sz w:val="24"/>
          <w:szCs w:val="24"/>
        </w:rPr>
        <w:t>Администрации МО СП «Старо-Брянское»</w:t>
      </w:r>
    </w:p>
    <w:p w:rsidR="005A3C99" w:rsidRPr="00022D81" w:rsidRDefault="005A3C99" w:rsidP="00CF1911">
      <w:pPr>
        <w:pStyle w:val="ConsPlusNormal"/>
        <w:ind w:firstLine="567"/>
        <w:jc w:val="right"/>
        <w:rPr>
          <w:rFonts w:ascii="Times New Roman" w:hAnsi="Times New Roman" w:cs="Times New Roman"/>
          <w:sz w:val="24"/>
          <w:szCs w:val="24"/>
        </w:rPr>
      </w:pPr>
      <w:r w:rsidRPr="00022D81">
        <w:rPr>
          <w:rFonts w:ascii="Times New Roman" w:hAnsi="Times New Roman" w:cs="Times New Roman"/>
          <w:sz w:val="24"/>
          <w:szCs w:val="24"/>
        </w:rPr>
        <w:t>От 24.01.2023 г. №</w:t>
      </w:r>
      <w:r>
        <w:rPr>
          <w:rFonts w:ascii="Times New Roman" w:hAnsi="Times New Roman" w:cs="Times New Roman"/>
          <w:sz w:val="24"/>
          <w:szCs w:val="24"/>
        </w:rPr>
        <w:t xml:space="preserve"> 09</w:t>
      </w:r>
    </w:p>
    <w:p w:rsidR="005A3C99" w:rsidRDefault="005A3C99" w:rsidP="00CF1911">
      <w:pPr>
        <w:pStyle w:val="ConsPlusNormal"/>
        <w:ind w:firstLine="567"/>
        <w:jc w:val="right"/>
        <w:rPr>
          <w:rFonts w:ascii="Arial" w:hAnsi="Arial" w:cs="Arial"/>
          <w:sz w:val="24"/>
          <w:szCs w:val="24"/>
        </w:rPr>
      </w:pPr>
    </w:p>
    <w:p w:rsidR="005A3C99" w:rsidRPr="00CF1911" w:rsidRDefault="005A3C99" w:rsidP="00CF1911">
      <w:pPr>
        <w:pStyle w:val="ConsPlusNormal"/>
        <w:ind w:firstLine="567"/>
        <w:jc w:val="right"/>
        <w:rPr>
          <w:rFonts w:ascii="Arial" w:hAnsi="Arial" w:cs="Arial"/>
          <w:sz w:val="24"/>
          <w:szCs w:val="24"/>
        </w:rPr>
      </w:pPr>
    </w:p>
    <w:p w:rsidR="005A3C99" w:rsidRPr="00CF1911" w:rsidRDefault="005A3C99" w:rsidP="00CF1911">
      <w:pPr>
        <w:pStyle w:val="ConsPlusTitle"/>
        <w:ind w:firstLine="567"/>
        <w:jc w:val="center"/>
        <w:rPr>
          <w:rFonts w:ascii="Arial" w:hAnsi="Arial" w:cs="Arial"/>
          <w:sz w:val="24"/>
          <w:szCs w:val="24"/>
        </w:rPr>
      </w:pPr>
      <w:bookmarkStart w:id="0" w:name="P27"/>
      <w:bookmarkEnd w:id="0"/>
      <w:r w:rsidRPr="00CF1911">
        <w:rPr>
          <w:rFonts w:ascii="Arial" w:hAnsi="Arial" w:cs="Arial"/>
          <w:sz w:val="24"/>
          <w:szCs w:val="24"/>
        </w:rPr>
        <w:t>АДМИНИСТРАТИВНЫЙ РЕГЛАМЕНТ</w:t>
      </w:r>
    </w:p>
    <w:p w:rsidR="005A3C99"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ПРЕДОСТАВЛЕНИЯ МУНИЦИПАЛЬНОЙ УСЛУГИ "ПРИЗНАНИЕ САДОВОГО ДОМАЖИЛЫМ ДОМОМ И ЖИЛОГО ДОМА САДОВЫМ ДОМОМ"</w:t>
      </w:r>
    </w:p>
    <w:p w:rsidR="005A3C99" w:rsidRPr="00CF1911" w:rsidRDefault="005A3C99" w:rsidP="00CF1911">
      <w:pPr>
        <w:pStyle w:val="ConsPlusTitle"/>
        <w:ind w:firstLine="567"/>
        <w:jc w:val="center"/>
        <w:rPr>
          <w:rFonts w:ascii="Arial" w:hAnsi="Arial" w:cs="Arial"/>
          <w:sz w:val="24"/>
          <w:szCs w:val="24"/>
        </w:rPr>
      </w:pPr>
    </w:p>
    <w:p w:rsidR="005A3C99" w:rsidRPr="00CF1911" w:rsidRDefault="005A3C99" w:rsidP="00CF1911">
      <w:pPr>
        <w:pStyle w:val="ConsPlusTitle"/>
        <w:ind w:firstLine="567"/>
        <w:jc w:val="center"/>
        <w:outlineLvl w:val="1"/>
        <w:rPr>
          <w:rFonts w:ascii="Arial" w:hAnsi="Arial" w:cs="Arial"/>
          <w:sz w:val="24"/>
          <w:szCs w:val="24"/>
        </w:rPr>
      </w:pPr>
      <w:r w:rsidRPr="00CF1911">
        <w:rPr>
          <w:rFonts w:ascii="Arial" w:hAnsi="Arial" w:cs="Arial"/>
          <w:sz w:val="24"/>
          <w:szCs w:val="24"/>
        </w:rPr>
        <w:t>1. Общие положения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1. Административный регламент предоставления муниципальной услуги "Признание садового дома жилым домом и жилого дома садовым домом"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1.1. Заявителем является собственник садового дома или жилого дома.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1.2. Требования к порядку информирования о предоставлении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1.2.1.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на Едином портале государственных и муниципальных услуг (функций), а также непосредственно в здании</w:t>
      </w:r>
      <w:r>
        <w:rPr>
          <w:rFonts w:ascii="Arial" w:hAnsi="Arial" w:cs="Arial"/>
          <w:sz w:val="24"/>
          <w:szCs w:val="24"/>
        </w:rPr>
        <w:t xml:space="preserve"> </w:t>
      </w:r>
      <w:r w:rsidRPr="00CF1911">
        <w:rPr>
          <w:rFonts w:ascii="Arial" w:hAnsi="Arial" w:cs="Arial"/>
          <w:sz w:val="24"/>
          <w:szCs w:val="24"/>
        </w:rPr>
        <w:t>Администрации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(далее - Администрация).</w:t>
      </w:r>
    </w:p>
    <w:p w:rsidR="005A3C99" w:rsidRPr="00CF1911" w:rsidRDefault="005A3C99" w:rsidP="00CF1911">
      <w:pPr>
        <w:autoSpaceDE w:val="0"/>
        <w:autoSpaceDN w:val="0"/>
        <w:adjustRightInd w:val="0"/>
        <w:rPr>
          <w:rFonts w:cs="Arial"/>
        </w:rPr>
      </w:pPr>
      <w:r w:rsidRPr="00CF1911">
        <w:rPr>
          <w:rFonts w:cs="Arial"/>
        </w:rPr>
        <w:t>Кроме того, указанную информацию, а также сведения о ходе предоставления муниципальных услуг можно получить по адресу:</w:t>
      </w:r>
      <w:r>
        <w:rPr>
          <w:rFonts w:cs="Arial"/>
        </w:rPr>
        <w:t xml:space="preserve"> РБ, Заиграевский район, с. Старая Брянь, ул. Центральная, д.47</w:t>
      </w:r>
    </w:p>
    <w:p w:rsidR="005A3C99" w:rsidRPr="00022D81" w:rsidRDefault="005A3C99" w:rsidP="00CF1911">
      <w:pPr>
        <w:autoSpaceDE w:val="0"/>
        <w:autoSpaceDN w:val="0"/>
        <w:adjustRightInd w:val="0"/>
        <w:rPr>
          <w:rFonts w:cs="Arial"/>
        </w:rPr>
      </w:pPr>
      <w:r w:rsidRPr="00CF1911">
        <w:rPr>
          <w:rFonts w:cs="Arial"/>
        </w:rPr>
        <w:t>Электронный адрес:</w:t>
      </w:r>
      <w:r>
        <w:rPr>
          <w:rFonts w:cs="Arial"/>
          <w:lang w:val="en-US"/>
        </w:rPr>
        <w:t>starobryanskoe</w:t>
      </w:r>
      <w:r w:rsidRPr="00022D81">
        <w:rPr>
          <w:rFonts w:cs="Arial"/>
        </w:rPr>
        <w:t>@</w:t>
      </w:r>
      <w:r>
        <w:rPr>
          <w:rFonts w:cs="Arial"/>
          <w:lang w:val="en-US"/>
        </w:rPr>
        <w:t>mail</w:t>
      </w:r>
      <w:r w:rsidRPr="00022D81">
        <w:rPr>
          <w:rFonts w:cs="Arial"/>
        </w:rPr>
        <w:t>.</w:t>
      </w:r>
      <w:r>
        <w:rPr>
          <w:rFonts w:cs="Arial"/>
          <w:lang w:val="en-US"/>
        </w:rPr>
        <w:t>ru</w:t>
      </w:r>
    </w:p>
    <w:p w:rsidR="005A3C99" w:rsidRPr="00CF1911" w:rsidRDefault="005A3C99" w:rsidP="00CF1911">
      <w:pPr>
        <w:autoSpaceDE w:val="0"/>
        <w:autoSpaceDN w:val="0"/>
        <w:adjustRightInd w:val="0"/>
        <w:rPr>
          <w:rFonts w:cs="Arial"/>
        </w:rPr>
      </w:pPr>
      <w:r w:rsidRPr="00CF1911">
        <w:rPr>
          <w:rFonts w:cs="Arial"/>
        </w:rPr>
        <w:t>Официальный сайт в сети Интернет:</w:t>
      </w:r>
      <w:r>
        <w:rPr>
          <w:rFonts w:cs="Arial"/>
        </w:rPr>
        <w:t xml:space="preserve"> старобрянское</w:t>
      </w:r>
      <w:r w:rsidRPr="00CF1911">
        <w:rPr>
          <w:rFonts w:cs="Arial"/>
        </w:rPr>
        <w:t>.рф</w:t>
      </w:r>
    </w:p>
    <w:p w:rsidR="005A3C99" w:rsidRPr="00CF1911" w:rsidRDefault="005A3C99" w:rsidP="00CF1911">
      <w:pPr>
        <w:autoSpaceDE w:val="0"/>
        <w:autoSpaceDN w:val="0"/>
        <w:adjustRightInd w:val="0"/>
        <w:rPr>
          <w:rFonts w:cs="Arial"/>
        </w:rPr>
      </w:pPr>
      <w:r w:rsidRPr="00CF1911">
        <w:rPr>
          <w:rFonts w:cs="Arial"/>
        </w:rPr>
        <w:t xml:space="preserve">Часы работы органа МСУ: с понедельника по </w:t>
      </w:r>
      <w:r>
        <w:rPr>
          <w:rFonts w:cs="Arial"/>
        </w:rPr>
        <w:t>пятницу</w:t>
      </w:r>
      <w:r w:rsidRPr="00CF1911">
        <w:rPr>
          <w:rFonts w:cs="Arial"/>
        </w:rPr>
        <w:t xml:space="preserve"> - с 8.00 час. до 16.00 час., перерыв на обед - с 12.00 часов до 13.00 часов, выходные дни – суббота, воскресенье.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1.2.2. Справочная информация о предоставлении муниципальной услуги, в том числе о месте нахождения и графике работы Администрации, ГБУ "МФЦ РБ", размещается в здании</w:t>
      </w:r>
      <w:r>
        <w:rPr>
          <w:rFonts w:ascii="Arial" w:hAnsi="Arial" w:cs="Arial"/>
          <w:sz w:val="24"/>
          <w:szCs w:val="24"/>
        </w:rPr>
        <w:t xml:space="preserve"> </w:t>
      </w:r>
      <w:r w:rsidRPr="00CF1911">
        <w:rPr>
          <w:rFonts w:ascii="Arial" w:hAnsi="Arial" w:cs="Arial"/>
          <w:sz w:val="24"/>
          <w:szCs w:val="24"/>
        </w:rPr>
        <w:t>Администрации на информационных стендах, на официальном сайте Администрации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xml:space="preserve">» </w:t>
      </w:r>
      <w:r>
        <w:rPr>
          <w:rFonts w:ascii="Arial" w:hAnsi="Arial" w:cs="Arial"/>
          <w:sz w:val="24"/>
          <w:szCs w:val="24"/>
        </w:rPr>
        <w:t>старобрянское</w:t>
      </w:r>
      <w:r w:rsidRPr="00CF1911">
        <w:rPr>
          <w:rFonts w:ascii="Arial" w:hAnsi="Arial" w:cs="Arial"/>
          <w:sz w:val="24"/>
          <w:szCs w:val="24"/>
        </w:rPr>
        <w:t>.рф, на Едином портале государственных и муниципальных услуг (функций) www.gosuslugi.ru, а также предоставляется по телефону.</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на Едином портале государственных и муниципальных услуг (функций).</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1.2.3. Консультирование по вопросам предоставления муниципальной услуги специалистами Администрации осуществляется бесплатно.</w:t>
      </w:r>
    </w:p>
    <w:p w:rsidR="005A3C99" w:rsidRPr="00CF1911" w:rsidRDefault="005A3C99" w:rsidP="00CF1911">
      <w:pPr>
        <w:pStyle w:val="ConsPlusTitle"/>
        <w:ind w:firstLine="567"/>
        <w:jc w:val="center"/>
        <w:outlineLvl w:val="1"/>
        <w:rPr>
          <w:rFonts w:ascii="Arial" w:hAnsi="Arial" w:cs="Arial"/>
          <w:sz w:val="24"/>
          <w:szCs w:val="24"/>
        </w:rPr>
      </w:pPr>
      <w:r w:rsidRPr="00CF1911">
        <w:rPr>
          <w:rFonts w:ascii="Arial" w:hAnsi="Arial" w:cs="Arial"/>
          <w:sz w:val="24"/>
          <w:szCs w:val="24"/>
        </w:rPr>
        <w:t>2. Стандарт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 Наименование муниципальной услуги: "Признание садового дома жилым домом и жилого дома садовым домом".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2.2. Муниципальная услуга предоставляется Администрацией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2.3. Результат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 </w:t>
      </w:r>
      <w:hyperlink r:id="rId11" w:history="1">
        <w:r w:rsidRPr="00CF1911">
          <w:rPr>
            <w:rFonts w:ascii="Arial" w:hAnsi="Arial" w:cs="Arial"/>
            <w:sz w:val="24"/>
            <w:szCs w:val="24"/>
          </w:rPr>
          <w:t>решение</w:t>
        </w:r>
      </w:hyperlink>
      <w:r w:rsidRPr="00CF1911">
        <w:rPr>
          <w:rFonts w:ascii="Arial" w:hAnsi="Arial" w:cs="Arial"/>
          <w:sz w:val="24"/>
          <w:szCs w:val="24"/>
        </w:rPr>
        <w:t xml:space="preserve"> о признании садового дома жилым домом или жилого дома садовым домом по форме, утвержденной постановлением Правительства РФ от 28.01.2006 N 47;</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 </w:t>
      </w:r>
      <w:hyperlink w:anchor="P371" w:history="1">
        <w:r w:rsidRPr="00CF1911">
          <w:rPr>
            <w:rFonts w:ascii="Arial" w:hAnsi="Arial" w:cs="Arial"/>
            <w:sz w:val="24"/>
            <w:szCs w:val="24"/>
          </w:rPr>
          <w:t>решение</w:t>
        </w:r>
      </w:hyperlink>
      <w:r w:rsidRPr="00CF1911">
        <w:rPr>
          <w:rFonts w:ascii="Arial" w:hAnsi="Arial" w:cs="Arial"/>
          <w:sz w:val="24"/>
          <w:szCs w:val="24"/>
        </w:rPr>
        <w:t xml:space="preserve"> об отказе в признании садового дома жилым домом или жилого дома садовым домом, оформленное в соответствии с приложением N 2 к настоящему Административному регламенту.</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2.4. Срок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Срок предоставления муниципальной услуги составляет не более 45 календарных дней со дня поступления в Администрацию заявления о признании садового дома жилым домом или жилого дома садовым домом и иных документов, указанных в п. 2.6 настоящего Административного регламента.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2.5. Нормативные правовые акты, регулирующие предоставление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и Едином портале государственных и муниципальных услуг (функций).</w:t>
      </w:r>
    </w:p>
    <w:p w:rsidR="005A3C99" w:rsidRPr="00CF1911" w:rsidRDefault="005A3C99" w:rsidP="00CF1911">
      <w:pPr>
        <w:pStyle w:val="ConsPlusNormal"/>
        <w:ind w:firstLine="567"/>
        <w:jc w:val="both"/>
        <w:rPr>
          <w:rFonts w:ascii="Arial" w:hAnsi="Arial" w:cs="Arial"/>
          <w:sz w:val="24"/>
          <w:szCs w:val="24"/>
        </w:rPr>
      </w:pPr>
      <w:bookmarkStart w:id="1" w:name="P56"/>
      <w:bookmarkEnd w:id="1"/>
      <w:r w:rsidRPr="00CF1911">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bookmarkStart w:id="2" w:name="P57"/>
      <w:bookmarkEnd w:id="2"/>
      <w:r w:rsidRPr="00CF1911">
        <w:rPr>
          <w:rFonts w:ascii="Arial" w:hAnsi="Arial" w:cs="Arial"/>
          <w:sz w:val="24"/>
          <w:szCs w:val="24"/>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регламентов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оформленное в соответствии с </w:t>
      </w:r>
      <w:hyperlink w:anchor="P326" w:history="1">
        <w:r w:rsidRPr="00CF1911">
          <w:rPr>
            <w:rFonts w:ascii="Arial" w:hAnsi="Arial" w:cs="Arial"/>
            <w:sz w:val="24"/>
            <w:szCs w:val="24"/>
          </w:rPr>
          <w:t>приложением N 1</w:t>
        </w:r>
      </w:hyperlink>
      <w:r w:rsidRPr="00CF1911">
        <w:rPr>
          <w:rFonts w:ascii="Arial" w:hAnsi="Arial" w:cs="Arial"/>
          <w:sz w:val="24"/>
          <w:szCs w:val="24"/>
        </w:rPr>
        <w:t xml:space="preserve"> к настоящему Административному регламенту;</w:t>
      </w:r>
    </w:p>
    <w:p w:rsidR="005A3C99" w:rsidRPr="00CF1911" w:rsidRDefault="005A3C99" w:rsidP="00CF1911">
      <w:pPr>
        <w:pStyle w:val="ConsPlusNormal"/>
        <w:ind w:firstLine="567"/>
        <w:jc w:val="both"/>
        <w:rPr>
          <w:rFonts w:ascii="Arial" w:hAnsi="Arial" w:cs="Arial"/>
          <w:sz w:val="24"/>
          <w:szCs w:val="24"/>
        </w:rPr>
      </w:pPr>
      <w:bookmarkStart w:id="3" w:name="P58"/>
      <w:bookmarkEnd w:id="3"/>
      <w:r w:rsidRPr="00CF1911">
        <w:rPr>
          <w:rFonts w:ascii="Arial" w:hAnsi="Arial" w:cs="Arial"/>
          <w:sz w:val="24"/>
          <w:szCs w:val="24"/>
        </w:rP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p w:rsidR="005A3C99" w:rsidRPr="00CF1911" w:rsidRDefault="005A3C99" w:rsidP="00CF1911">
      <w:pPr>
        <w:pStyle w:val="ConsPlusNormal"/>
        <w:ind w:firstLine="567"/>
        <w:jc w:val="both"/>
        <w:rPr>
          <w:rFonts w:ascii="Arial" w:hAnsi="Arial" w:cs="Arial"/>
          <w:sz w:val="24"/>
          <w:szCs w:val="24"/>
        </w:rPr>
      </w:pPr>
      <w:bookmarkStart w:id="4" w:name="P59"/>
      <w:bookmarkEnd w:id="4"/>
      <w:r w:rsidRPr="00CF1911">
        <w:rPr>
          <w:rFonts w:ascii="Arial" w:hAnsi="Arial" w:cs="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Pr="00CF1911">
          <w:rPr>
            <w:rFonts w:ascii="Arial" w:hAnsi="Arial" w:cs="Arial"/>
            <w:sz w:val="24"/>
            <w:szCs w:val="24"/>
          </w:rPr>
          <w:t>частью 2 статьи 5</w:t>
        </w:r>
      </w:hyperlink>
      <w:r w:rsidRPr="00CF1911">
        <w:rPr>
          <w:rFonts w:ascii="Arial" w:hAnsi="Arial" w:cs="Arial"/>
          <w:sz w:val="24"/>
          <w:szCs w:val="24"/>
        </w:rPr>
        <w:t xml:space="preserve">, </w:t>
      </w:r>
      <w:hyperlink r:id="rId13" w:history="1">
        <w:r w:rsidRPr="00CF1911">
          <w:rPr>
            <w:rFonts w:ascii="Arial" w:hAnsi="Arial" w:cs="Arial"/>
            <w:sz w:val="24"/>
            <w:szCs w:val="24"/>
          </w:rPr>
          <w:t>статьями 7</w:t>
        </w:r>
      </w:hyperlink>
      <w:r w:rsidRPr="00CF1911">
        <w:rPr>
          <w:rFonts w:ascii="Arial" w:hAnsi="Arial" w:cs="Arial"/>
          <w:sz w:val="24"/>
          <w:szCs w:val="24"/>
        </w:rPr>
        <w:t xml:space="preserve">, </w:t>
      </w:r>
      <w:hyperlink r:id="rId14" w:history="1">
        <w:r w:rsidRPr="00CF1911">
          <w:rPr>
            <w:rFonts w:ascii="Arial" w:hAnsi="Arial" w:cs="Arial"/>
            <w:sz w:val="24"/>
            <w:szCs w:val="24"/>
          </w:rPr>
          <w:t>8</w:t>
        </w:r>
      </w:hyperlink>
      <w:r w:rsidRPr="00CF1911">
        <w:rPr>
          <w:rFonts w:ascii="Arial" w:hAnsi="Arial" w:cs="Arial"/>
          <w:sz w:val="24"/>
          <w:szCs w:val="24"/>
        </w:rPr>
        <w:t xml:space="preserve"> и </w:t>
      </w:r>
      <w:hyperlink r:id="rId15" w:history="1">
        <w:r w:rsidRPr="00CF1911">
          <w:rPr>
            <w:rFonts w:ascii="Arial" w:hAnsi="Arial" w:cs="Arial"/>
            <w:sz w:val="24"/>
            <w:szCs w:val="24"/>
          </w:rPr>
          <w:t>10</w:t>
        </w:r>
      </w:hyperlink>
      <w:r w:rsidRPr="00CF1911">
        <w:rPr>
          <w:rFonts w:ascii="Arial" w:hAnsi="Arial" w:cs="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Такое заключение требуется при поступлении заявления о признании садового дома жилым домом;</w:t>
      </w:r>
    </w:p>
    <w:p w:rsidR="005A3C99" w:rsidRPr="00CF1911" w:rsidRDefault="005A3C99" w:rsidP="00CF1911">
      <w:pPr>
        <w:pStyle w:val="ConsPlusNormal"/>
        <w:ind w:firstLine="567"/>
        <w:jc w:val="both"/>
        <w:rPr>
          <w:rFonts w:ascii="Arial" w:hAnsi="Arial" w:cs="Arial"/>
          <w:sz w:val="24"/>
          <w:szCs w:val="24"/>
        </w:rPr>
      </w:pPr>
      <w:bookmarkStart w:id="5" w:name="P60"/>
      <w:bookmarkEnd w:id="5"/>
      <w:r w:rsidRPr="00CF1911">
        <w:rPr>
          <w:rFonts w:ascii="Arial" w:hAnsi="Arial" w:cs="Arial"/>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A3C99" w:rsidRPr="00CF1911" w:rsidRDefault="005A3C99" w:rsidP="00CF1911">
      <w:pPr>
        <w:pStyle w:val="ConsPlusNormal"/>
        <w:ind w:firstLine="567"/>
        <w:jc w:val="both"/>
        <w:rPr>
          <w:rFonts w:ascii="Arial" w:hAnsi="Arial" w:cs="Arial"/>
          <w:sz w:val="24"/>
          <w:szCs w:val="24"/>
        </w:rPr>
      </w:pPr>
      <w:bookmarkStart w:id="6" w:name="P61"/>
      <w:bookmarkEnd w:id="6"/>
      <w:r w:rsidRPr="00CF1911">
        <w:rPr>
          <w:rFonts w:ascii="Arial" w:hAnsi="Arial" w:cs="Arial"/>
          <w:sz w:val="24"/>
          <w:szCs w:val="24"/>
        </w:rPr>
        <w:t>2.6.1.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2.7. При предоставлении муниципальной услуги запрещено требовать от заявителя: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CF1911">
          <w:rPr>
            <w:rFonts w:ascii="Arial" w:hAnsi="Arial" w:cs="Arial"/>
            <w:sz w:val="24"/>
            <w:szCs w:val="24"/>
          </w:rPr>
          <w:t>части 6 статьи 7</w:t>
        </w:r>
      </w:hyperlink>
      <w:r w:rsidRPr="00CF1911">
        <w:rPr>
          <w:rFonts w:ascii="Arial" w:hAnsi="Arial" w:cs="Arial"/>
          <w:sz w:val="24"/>
          <w:szCs w:val="24"/>
        </w:rPr>
        <w:t xml:space="preserve"> Федерального закона </w:t>
      </w:r>
      <w:hyperlink r:id="rId17" w:history="1">
        <w:r w:rsidRPr="00022D81">
          <w:rPr>
            <w:rFonts w:ascii="Times New Roman" w:hAnsi="Times New Roman" w:cs="Times New Roman"/>
            <w:sz w:val="24"/>
            <w:szCs w:val="24"/>
          </w:rPr>
          <w:t>от 27.07.2010 № 210-ФЗ</w:t>
        </w:r>
      </w:hyperlink>
      <w:r w:rsidRPr="00CF1911">
        <w:rPr>
          <w:rFonts w:ascii="Arial" w:hAnsi="Arial" w:cs="Arial"/>
          <w:sz w:val="24"/>
          <w:szCs w:val="24"/>
        </w:rPr>
        <w:t xml:space="preserve"> "Об организации предоставления государственных и муниципальных услуг";</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CF1911">
          <w:rPr>
            <w:rFonts w:ascii="Arial" w:hAnsi="Arial" w:cs="Arial"/>
            <w:sz w:val="24"/>
            <w:szCs w:val="24"/>
          </w:rPr>
          <w:t>части 1 статьи 9</w:t>
        </w:r>
      </w:hyperlink>
      <w:r w:rsidRPr="00CF1911">
        <w:rPr>
          <w:rFonts w:ascii="Arial" w:hAnsi="Arial" w:cs="Arial"/>
          <w:sz w:val="24"/>
          <w:szCs w:val="24"/>
        </w:rPr>
        <w:t xml:space="preserve"> Федерального закона </w:t>
      </w:r>
      <w:hyperlink r:id="rId19" w:history="1">
        <w:r w:rsidRPr="00022D81">
          <w:rPr>
            <w:rFonts w:ascii="Times New Roman" w:hAnsi="Times New Roman" w:cs="Times New Roman"/>
            <w:sz w:val="24"/>
            <w:szCs w:val="24"/>
          </w:rPr>
          <w:t>от 27.07.2010 № 210-ФЗ</w:t>
        </w:r>
      </w:hyperlink>
      <w:r w:rsidRPr="00CF1911">
        <w:rPr>
          <w:rFonts w:ascii="Arial" w:hAnsi="Arial" w:cs="Arial"/>
          <w:sz w:val="24"/>
          <w:szCs w:val="24"/>
        </w:rPr>
        <w:t xml:space="preserve"> "Об организации предоставления государственных и муниципальных услуг";</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работника многофункционального центра, работника организации, предусмотренной </w:t>
      </w:r>
      <w:hyperlink r:id="rId20" w:history="1">
        <w:r w:rsidRPr="00CF1911">
          <w:rPr>
            <w:rFonts w:ascii="Arial" w:hAnsi="Arial" w:cs="Arial"/>
            <w:sz w:val="24"/>
            <w:szCs w:val="24"/>
          </w:rPr>
          <w:t>частью 1.1 статьи 16</w:t>
        </w:r>
      </w:hyperlink>
      <w:r w:rsidRPr="00CF1911">
        <w:rPr>
          <w:rFonts w:ascii="Arial" w:hAnsi="Arial" w:cs="Arial"/>
          <w:sz w:val="24"/>
          <w:szCs w:val="24"/>
        </w:rPr>
        <w:t xml:space="preserve"> Федерального закона </w:t>
      </w:r>
      <w:hyperlink r:id="rId21" w:history="1">
        <w:r w:rsidRPr="003D2130">
          <w:rPr>
            <w:rStyle w:val="Title0"/>
            <w:rFonts w:ascii="Times New Roman" w:hAnsi="Times New Roman" w:cs="Times New Roman"/>
            <w:sz w:val="24"/>
            <w:szCs w:val="24"/>
          </w:rPr>
          <w:t>от</w:t>
        </w:r>
        <w:r w:rsidRPr="003D2130">
          <w:rPr>
            <w:rStyle w:val="Hyperlink"/>
            <w:rFonts w:ascii="Times New Roman" w:hAnsi="Times New Roman"/>
            <w:sz w:val="24"/>
            <w:szCs w:val="24"/>
          </w:rPr>
          <w:t xml:space="preserve"> </w:t>
        </w:r>
        <w:r w:rsidRPr="003D2130">
          <w:rPr>
            <w:rStyle w:val="Title0"/>
            <w:rFonts w:ascii="Times New Roman" w:hAnsi="Times New Roman" w:cs="Times New Roman"/>
            <w:sz w:val="24"/>
            <w:szCs w:val="24"/>
          </w:rPr>
          <w:t>27.07.2010 № 210-ФЗ</w:t>
        </w:r>
      </w:hyperlink>
      <w:r w:rsidRPr="00CF1911">
        <w:rPr>
          <w:rFonts w:ascii="Arial" w:hAnsi="Arial" w:cs="Arial"/>
          <w:sz w:val="24"/>
          <w:szCs w:val="24"/>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CF1911">
          <w:rPr>
            <w:rFonts w:ascii="Arial" w:hAnsi="Arial" w:cs="Arial"/>
            <w:sz w:val="24"/>
            <w:szCs w:val="24"/>
          </w:rPr>
          <w:t>частью 1.1 статьи 16</w:t>
        </w:r>
      </w:hyperlink>
      <w:r w:rsidRPr="00CF1911">
        <w:rPr>
          <w:rFonts w:ascii="Arial" w:hAnsi="Arial" w:cs="Arial"/>
          <w:sz w:val="24"/>
          <w:szCs w:val="24"/>
        </w:rPr>
        <w:t xml:space="preserve"> Федерального закона </w:t>
      </w:r>
      <w:hyperlink r:id="rId23" w:history="1">
        <w:r w:rsidRPr="003D2130">
          <w:rPr>
            <w:rFonts w:ascii="Times New Roman" w:hAnsi="Times New Roman" w:cs="Times New Roman"/>
            <w:sz w:val="24"/>
            <w:szCs w:val="24"/>
          </w:rPr>
          <w:t>от 27.07.2010 № 210-ФЗ</w:t>
        </w:r>
      </w:hyperlink>
      <w:r w:rsidRPr="00CF1911">
        <w:rPr>
          <w:rFonts w:ascii="Arial" w:hAnsi="Arial" w:cs="Arial"/>
          <w:sz w:val="24"/>
          <w:szCs w:val="24"/>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д) предоставления свидетельств о государственной регистрации актов гражданского состояния (рождение, заключение брака, расторжение брака, перемена имени и смерть) выданных уполномоченными органами Российской Федерации.</w:t>
      </w:r>
    </w:p>
    <w:p w:rsidR="005A3C99" w:rsidRPr="00CF1911" w:rsidRDefault="005A3C99" w:rsidP="00CF1911">
      <w:pPr>
        <w:pStyle w:val="ConsPlusNormal"/>
        <w:ind w:firstLine="567"/>
        <w:jc w:val="both"/>
        <w:rPr>
          <w:rFonts w:ascii="Arial" w:hAnsi="Arial" w:cs="Arial"/>
          <w:sz w:val="24"/>
          <w:szCs w:val="24"/>
        </w:rPr>
      </w:pPr>
      <w:bookmarkStart w:id="7" w:name="P72"/>
      <w:bookmarkEnd w:id="7"/>
      <w:r w:rsidRPr="00CF1911">
        <w:rPr>
          <w:rFonts w:ascii="Arial" w:hAnsi="Arial" w:cs="Arial"/>
          <w:sz w:val="24"/>
          <w:szCs w:val="24"/>
        </w:rPr>
        <w:t>2.8. Основания для отказа в приеме документов, необходимых для предоставления муниципальной услуги, отсутствуют.</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2.9. Основания для приостановления предоставления муниципальной услуги отсутствуют.</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2.10. Основаниями для принятия решения об отказе в признании садового дома жилым домом или жилого дома садовым домом услуги являются: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а) непредставление заявителем документов, предусмотренных </w:t>
      </w:r>
      <w:hyperlink w:anchor="P57" w:history="1">
        <w:r w:rsidRPr="00CF1911">
          <w:rPr>
            <w:rFonts w:ascii="Arial" w:hAnsi="Arial" w:cs="Arial"/>
            <w:sz w:val="24"/>
            <w:szCs w:val="24"/>
          </w:rPr>
          <w:t>подпунктом "а" пункта 2.6</w:t>
        </w:r>
      </w:hyperlink>
      <w:r w:rsidRPr="00CF1911">
        <w:rPr>
          <w:rFonts w:ascii="Arial" w:hAnsi="Arial" w:cs="Arial"/>
          <w:sz w:val="24"/>
          <w:szCs w:val="24"/>
        </w:rPr>
        <w:t xml:space="preserve"> и (или) </w:t>
      </w:r>
      <w:hyperlink w:anchor="P59" w:history="1">
        <w:r w:rsidRPr="00CF1911">
          <w:rPr>
            <w:rFonts w:ascii="Arial" w:hAnsi="Arial" w:cs="Arial"/>
            <w:sz w:val="24"/>
            <w:szCs w:val="24"/>
          </w:rPr>
          <w:t>подпунктом "в" пункта 2.6</w:t>
        </w:r>
      </w:hyperlink>
      <w:r w:rsidRPr="00CF1911">
        <w:rPr>
          <w:rFonts w:ascii="Arial" w:hAnsi="Arial" w:cs="Arial"/>
          <w:sz w:val="24"/>
          <w:szCs w:val="24"/>
        </w:rPr>
        <w:t xml:space="preserve"> настоящего Административного регламента, в случае признания садового дома жилым домом;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58" w:history="1">
        <w:r w:rsidRPr="00CF1911">
          <w:rPr>
            <w:rFonts w:ascii="Arial" w:hAnsi="Arial" w:cs="Arial"/>
            <w:sz w:val="24"/>
            <w:szCs w:val="24"/>
          </w:rPr>
          <w:t>подпунктом "б" пункта 2.6</w:t>
        </w:r>
      </w:hyperlink>
      <w:r w:rsidRPr="00CF1911">
        <w:rPr>
          <w:rFonts w:ascii="Arial" w:hAnsi="Arial" w:cs="Arial"/>
          <w:sz w:val="24"/>
          <w:szCs w:val="24"/>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в соответствии с </w:t>
      </w:r>
      <w:hyperlink w:anchor="P477" w:history="1">
        <w:r w:rsidRPr="00CF1911">
          <w:rPr>
            <w:rFonts w:ascii="Arial" w:hAnsi="Arial" w:cs="Arial"/>
            <w:sz w:val="24"/>
            <w:szCs w:val="24"/>
          </w:rPr>
          <w:t>приложением N 4</w:t>
        </w:r>
      </w:hyperlink>
      <w:r w:rsidRPr="00CF1911">
        <w:rPr>
          <w:rFonts w:ascii="Arial" w:hAnsi="Arial" w:cs="Arial"/>
          <w:sz w:val="24"/>
          <w:szCs w:val="24"/>
        </w:rPr>
        <w:t xml:space="preserve"> к настоящему Административному регламенту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58" w:history="1">
        <w:r w:rsidRPr="00CF1911">
          <w:rPr>
            <w:rFonts w:ascii="Arial" w:hAnsi="Arial" w:cs="Arial"/>
            <w:sz w:val="24"/>
            <w:szCs w:val="24"/>
          </w:rPr>
          <w:t>подпунктом "б" пункта 2.6</w:t>
        </w:r>
      </w:hyperlink>
      <w:r w:rsidRPr="00CF1911">
        <w:rPr>
          <w:rFonts w:ascii="Arial" w:hAnsi="Arial" w:cs="Arial"/>
          <w:sz w:val="24"/>
          <w:szCs w:val="24"/>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г) непредставление заявителем документа, предусмотренного </w:t>
      </w:r>
      <w:hyperlink w:anchor="P60" w:history="1">
        <w:r w:rsidRPr="00CF1911">
          <w:rPr>
            <w:rFonts w:ascii="Arial" w:hAnsi="Arial" w:cs="Arial"/>
            <w:sz w:val="24"/>
            <w:szCs w:val="24"/>
          </w:rPr>
          <w:t>подпунктом "г" пункта 2.6</w:t>
        </w:r>
      </w:hyperlink>
      <w:r w:rsidRPr="00CF1911">
        <w:rPr>
          <w:rFonts w:ascii="Arial" w:hAnsi="Arial" w:cs="Arial"/>
          <w:sz w:val="24"/>
          <w:szCs w:val="24"/>
        </w:rPr>
        <w:t xml:space="preserve"> настоящего Административного регламента, в случае, если садовый дом или жилой дом обременен правами третьих лиц;</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A3C99"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Pr>
          <w:rFonts w:ascii="Arial" w:hAnsi="Arial" w:cs="Arial"/>
          <w:sz w:val="24"/>
          <w:szCs w:val="24"/>
        </w:rPr>
        <w:t>;</w:t>
      </w:r>
    </w:p>
    <w:p w:rsidR="005A3C99" w:rsidRPr="00CF1911" w:rsidRDefault="005A3C99" w:rsidP="00CF1911">
      <w:pPr>
        <w:pStyle w:val="ConsPlusNormal"/>
        <w:ind w:firstLine="567"/>
        <w:jc w:val="both"/>
        <w:rPr>
          <w:rFonts w:ascii="Arial" w:hAnsi="Arial" w:cs="Arial"/>
          <w:sz w:val="24"/>
          <w:szCs w:val="24"/>
        </w:rPr>
      </w:pPr>
      <w:r>
        <w:rPr>
          <w:rFonts w:ascii="Arial" w:hAnsi="Arial" w:cs="Arial"/>
          <w:sz w:val="24"/>
          <w:szCs w:val="24"/>
        </w:rPr>
        <w:t xml:space="preserve">ж) </w:t>
      </w:r>
      <w:r w:rsidRPr="001D121F">
        <w:rPr>
          <w:rFonts w:ascii="Arial" w:hAnsi="Arial" w:cs="Arial"/>
          <w:sz w:val="24"/>
          <w:szCs w:val="24"/>
        </w:rPr>
        <w:t>размещение садового дома на земельном участке, расположенном в границах зоны затопления, подтопления</w:t>
      </w:r>
      <w:r>
        <w:rPr>
          <w:rFonts w:ascii="Arial" w:hAnsi="Arial" w:cs="Arial"/>
          <w:sz w:val="24"/>
          <w:szCs w:val="24"/>
        </w:rPr>
        <w:t xml:space="preserve"> (</w:t>
      </w:r>
      <w:r w:rsidRPr="00A033ED">
        <w:rPr>
          <w:rFonts w:ascii="Arial" w:hAnsi="Arial" w:cs="Arial"/>
          <w:sz w:val="24"/>
          <w:szCs w:val="24"/>
        </w:rPr>
        <w:t xml:space="preserve">при рассмотрении заявления о признании </w:t>
      </w:r>
      <w:r>
        <w:rPr>
          <w:rFonts w:ascii="Arial" w:hAnsi="Arial" w:cs="Arial"/>
          <w:sz w:val="24"/>
          <w:szCs w:val="24"/>
        </w:rPr>
        <w:t>садового</w:t>
      </w:r>
      <w:r w:rsidRPr="00A033ED">
        <w:rPr>
          <w:rFonts w:ascii="Arial" w:hAnsi="Arial" w:cs="Arial"/>
          <w:sz w:val="24"/>
          <w:szCs w:val="24"/>
        </w:rPr>
        <w:t xml:space="preserve"> дома</w:t>
      </w:r>
      <w:r>
        <w:rPr>
          <w:rFonts w:ascii="Arial" w:hAnsi="Arial" w:cs="Arial"/>
          <w:sz w:val="24"/>
          <w:szCs w:val="24"/>
        </w:rPr>
        <w:t xml:space="preserve"> жилым</w:t>
      </w:r>
      <w:r w:rsidRPr="00A033ED">
        <w:rPr>
          <w:rFonts w:ascii="Arial" w:hAnsi="Arial" w:cs="Arial"/>
          <w:sz w:val="24"/>
          <w:szCs w:val="24"/>
        </w:rPr>
        <w:t xml:space="preserve"> домом)</w:t>
      </w:r>
      <w:r>
        <w:rPr>
          <w:rFonts w:ascii="Arial" w:hAnsi="Arial" w:cs="Arial"/>
          <w:sz w:val="24"/>
          <w:szCs w:val="24"/>
        </w:rPr>
        <w:t>.</w:t>
      </w:r>
    </w:p>
    <w:p w:rsidR="005A3C99" w:rsidRPr="00CF1911" w:rsidRDefault="005A3C99" w:rsidP="00CF1911">
      <w:pPr>
        <w:pStyle w:val="ConsPlusNormal"/>
        <w:ind w:firstLine="567"/>
        <w:jc w:val="both"/>
        <w:rPr>
          <w:rFonts w:ascii="Arial" w:hAnsi="Arial" w:cs="Arial"/>
          <w:sz w:val="24"/>
          <w:szCs w:val="24"/>
        </w:rPr>
      </w:pPr>
      <w:bookmarkStart w:id="8" w:name="P81"/>
      <w:bookmarkEnd w:id="8"/>
      <w:r w:rsidRPr="00661F7C">
        <w:rPr>
          <w:rFonts w:ascii="Arial" w:hAnsi="Arial" w:cs="Arial"/>
          <w:sz w:val="24"/>
          <w:szCs w:val="24"/>
        </w:rPr>
        <w:t>2.11. Перечни услуг, которые являются необходимыми и обязательными для</w:t>
      </w:r>
      <w:r w:rsidRPr="00CF1911">
        <w:rPr>
          <w:rFonts w:ascii="Arial" w:hAnsi="Arial" w:cs="Arial"/>
          <w:sz w:val="24"/>
          <w:szCs w:val="24"/>
        </w:rPr>
        <w:t xml:space="preserve">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4" w:history="1">
        <w:r w:rsidRPr="00CF1911">
          <w:rPr>
            <w:rFonts w:ascii="Arial" w:hAnsi="Arial" w:cs="Arial"/>
            <w:sz w:val="24"/>
            <w:szCs w:val="24"/>
          </w:rPr>
          <w:t>частью 2 статьи 5</w:t>
        </w:r>
      </w:hyperlink>
      <w:r w:rsidRPr="00CF1911">
        <w:rPr>
          <w:rFonts w:ascii="Arial" w:hAnsi="Arial" w:cs="Arial"/>
          <w:sz w:val="24"/>
          <w:szCs w:val="24"/>
        </w:rPr>
        <w:t xml:space="preserve">, </w:t>
      </w:r>
      <w:hyperlink r:id="rId25" w:history="1">
        <w:r w:rsidRPr="00CF1911">
          <w:rPr>
            <w:rFonts w:ascii="Arial" w:hAnsi="Arial" w:cs="Arial"/>
            <w:sz w:val="24"/>
            <w:szCs w:val="24"/>
          </w:rPr>
          <w:t>статьями 7</w:t>
        </w:r>
      </w:hyperlink>
      <w:r w:rsidRPr="00CF1911">
        <w:rPr>
          <w:rFonts w:ascii="Arial" w:hAnsi="Arial" w:cs="Arial"/>
          <w:sz w:val="24"/>
          <w:szCs w:val="24"/>
        </w:rPr>
        <w:t xml:space="preserve">, </w:t>
      </w:r>
      <w:hyperlink r:id="rId26" w:history="1">
        <w:r w:rsidRPr="00CF1911">
          <w:rPr>
            <w:rFonts w:ascii="Arial" w:hAnsi="Arial" w:cs="Arial"/>
            <w:sz w:val="24"/>
            <w:szCs w:val="24"/>
          </w:rPr>
          <w:t>8</w:t>
        </w:r>
      </w:hyperlink>
      <w:r w:rsidRPr="00CF1911">
        <w:rPr>
          <w:rFonts w:ascii="Arial" w:hAnsi="Arial" w:cs="Arial"/>
          <w:sz w:val="24"/>
          <w:szCs w:val="24"/>
        </w:rPr>
        <w:t xml:space="preserve"> и </w:t>
      </w:r>
      <w:hyperlink r:id="rId27" w:history="1">
        <w:r w:rsidRPr="00CF1911">
          <w:rPr>
            <w:rFonts w:ascii="Arial" w:hAnsi="Arial" w:cs="Arial"/>
            <w:sz w:val="24"/>
            <w:szCs w:val="24"/>
          </w:rPr>
          <w:t>10</w:t>
        </w:r>
      </w:hyperlink>
      <w:r w:rsidRPr="00CF1911">
        <w:rPr>
          <w:rFonts w:ascii="Arial" w:hAnsi="Arial" w:cs="Arial"/>
          <w:sz w:val="24"/>
          <w:szCs w:val="24"/>
        </w:rPr>
        <w:t xml:space="preserve"> Федерального закона от 30.12.2009 </w:t>
      </w:r>
      <w:r>
        <w:rPr>
          <w:rFonts w:ascii="Arial" w:hAnsi="Arial" w:cs="Arial"/>
          <w:sz w:val="24"/>
          <w:szCs w:val="24"/>
        </w:rPr>
        <w:t>№</w:t>
      </w:r>
      <w:r w:rsidRPr="00CF1911">
        <w:rPr>
          <w:rFonts w:ascii="Arial" w:hAnsi="Arial" w:cs="Arial"/>
          <w:sz w:val="24"/>
          <w:szCs w:val="24"/>
        </w:rPr>
        <w:t xml:space="preserve">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нотариально удостоверенное согласие иных (третьих)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2.12. Предоставление муниципальной услуги осуществляется бесплатно.</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2.13. 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15 минут.</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2.14. При личном обращении заявителя в уполномоченный орган регистрация документов на предоставление муниципальной услуги осуществляется в день приема таких документов.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Заявление, поступившее через ГБУ "МФЦ РБ, подлежит обязательной регистрации в течение 1 рабочего дня со дня получения заявления.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2.15. Требования к помещениям, в которых предоставляется муниципальная услуга.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Вход и выход из помещений оборудуются указателями.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Информационные стенды оборудуются в доступном для получателя муниципальной услуги месте.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На стендах в местах предоставления муниципальной услуги размещаются следующие информационные материалы:</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перечень документов, направляемых заявителем, и требования, предъявляемые к этим документам;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формы документов для заполнения, образцы заполнения документов;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перечень оснований для отказа в предоставлении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порядок обжалования решения, действий или бездействия должностных лиц, предоставляющих муниципальную услугу.</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Места для ожидания на подачу или получение документов оборудуются стульями, скамьями.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1) номера кабинета;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 фамилии, имени, отчества и должности специалиста, осуществляющего предоставление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2.16. Показатели доступности и качества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2.16.1. Показателями доступности предоставления муниципальной услуги являются: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 предоставление муниципальной услуги по комплексному запросу в порядке, установленном </w:t>
      </w:r>
      <w:hyperlink r:id="rId28" w:history="1">
        <w:r w:rsidRPr="00CF1911">
          <w:rPr>
            <w:rFonts w:ascii="Arial" w:hAnsi="Arial" w:cs="Arial"/>
            <w:sz w:val="24"/>
            <w:szCs w:val="24"/>
          </w:rPr>
          <w:t>статьей 15.1</w:t>
        </w:r>
      </w:hyperlink>
      <w:r w:rsidRPr="00CF1911">
        <w:rPr>
          <w:rFonts w:ascii="Arial" w:hAnsi="Arial" w:cs="Arial"/>
          <w:sz w:val="24"/>
          <w:szCs w:val="24"/>
        </w:rPr>
        <w:t xml:space="preserve"> Федерального закона </w:t>
      </w:r>
      <w:hyperlink r:id="rId29" w:history="1">
        <w:r w:rsidRPr="003D2130">
          <w:rPr>
            <w:rFonts w:ascii="Times New Roman" w:hAnsi="Times New Roman" w:cs="Times New Roman"/>
            <w:sz w:val="24"/>
            <w:szCs w:val="24"/>
          </w:rPr>
          <w:t>от 27.07.2010 № 210-ФЗ</w:t>
        </w:r>
      </w:hyperlink>
      <w:r w:rsidRPr="00CF1911">
        <w:rPr>
          <w:rFonts w:ascii="Arial" w:hAnsi="Arial" w:cs="Arial"/>
          <w:sz w:val="24"/>
          <w:szCs w:val="24"/>
        </w:rPr>
        <w:t xml:space="preserve"> "Об организации предоставления государственных и муниципальных услуг", не предусмотрено;</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транспортная доступность к местам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соблюдение требований Административного регламента о порядке информирования о предоставлении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взаимодействие заявителя с должностными лицами при предоставлении муниципальной услуги не более двух раз;</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среднее время ожидания заявителя в очереди на получение результата предоставления муниципальной услуги не более 15 минут.</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2.16.2. Показателями качества предоставления муниципальной услуги являются: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соблюдение сроков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своевременное направление уведомлений заявителям о предоставлении или прекращении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2.17.1. Получение муниципальной услуги по экстерриториальному принципу предусмотрено в любом филиале ГБУ "МФЦ РБ".</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2.17.2. Муниципальная услуга в электронном виде не предоставляется.</w:t>
      </w:r>
    </w:p>
    <w:p w:rsidR="005A3C99" w:rsidRDefault="005A3C99" w:rsidP="00CF1911">
      <w:pPr>
        <w:pStyle w:val="ConsPlusTitle"/>
        <w:ind w:firstLine="567"/>
        <w:jc w:val="center"/>
        <w:outlineLvl w:val="1"/>
        <w:rPr>
          <w:rFonts w:ascii="Arial" w:hAnsi="Arial" w:cs="Arial"/>
          <w:sz w:val="24"/>
          <w:szCs w:val="24"/>
        </w:rPr>
      </w:pPr>
    </w:p>
    <w:p w:rsidR="005A3C99" w:rsidRPr="00CF1911" w:rsidRDefault="005A3C99" w:rsidP="00CF1911">
      <w:pPr>
        <w:pStyle w:val="ConsPlusTitle"/>
        <w:ind w:firstLine="567"/>
        <w:jc w:val="center"/>
        <w:outlineLvl w:val="1"/>
        <w:rPr>
          <w:rFonts w:ascii="Arial" w:hAnsi="Arial" w:cs="Arial"/>
          <w:sz w:val="24"/>
          <w:szCs w:val="24"/>
        </w:rPr>
      </w:pPr>
      <w:r w:rsidRPr="00CF1911">
        <w:rPr>
          <w:rFonts w:ascii="Arial" w:hAnsi="Arial" w:cs="Arial"/>
          <w:sz w:val="24"/>
          <w:szCs w:val="24"/>
        </w:rPr>
        <w:t>3. Состав, последовательность и сроки выполнения</w:t>
      </w:r>
    </w:p>
    <w:p w:rsidR="005A3C99" w:rsidRPr="00CF1911"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административных процедур (действий), требования к порядку</w:t>
      </w:r>
    </w:p>
    <w:p w:rsidR="005A3C99" w:rsidRPr="00CF1911"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их выполнения, в том числе особенности выполнения</w:t>
      </w:r>
    </w:p>
    <w:p w:rsidR="005A3C99"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административных процедур в электронной форме</w:t>
      </w:r>
      <w:r>
        <w:rPr>
          <w:rFonts w:ascii="Arial" w:hAnsi="Arial" w:cs="Arial"/>
          <w:sz w:val="24"/>
          <w:szCs w:val="24"/>
        </w:rPr>
        <w:t>, а также особенности выполнения административных процедур в многофункциональных центрах</w:t>
      </w:r>
    </w:p>
    <w:p w:rsidR="005A3C99" w:rsidRPr="00CF1911" w:rsidRDefault="005A3C99" w:rsidP="00CF1911">
      <w:pPr>
        <w:pStyle w:val="ConsPlusTitle"/>
        <w:ind w:firstLine="567"/>
        <w:jc w:val="center"/>
        <w:rPr>
          <w:rFonts w:ascii="Arial" w:hAnsi="Arial" w:cs="Arial"/>
          <w:sz w:val="24"/>
          <w:szCs w:val="24"/>
        </w:rPr>
      </w:pP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3.1. Перечень административных процедур при предоставлении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прием и регистрация документов, необходимых для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рассмотрение документов, необходимых для предоставления муниципальной услуги, формирование и направление межведомственных запросов;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подготовка решения по результатам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выдача (направление) готовых документов заявителю.</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3.2. Перечень административных процедур (действий), выполняемых ГБУ "МФЦ РБ":</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прием документов, необходимых для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3.3. Административная процедура "Прием и регистрация документов, необходимых для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Основанием для начала административной процедуры "Прием и регистрация документов, необходимых для предоставления муниципальной услуги" является обращение заявителя или его представителя с документами, указанными в </w:t>
      </w:r>
      <w:hyperlink w:anchor="P56" w:history="1">
        <w:r w:rsidRPr="00CF1911">
          <w:rPr>
            <w:rFonts w:ascii="Arial" w:hAnsi="Arial" w:cs="Arial"/>
            <w:sz w:val="24"/>
            <w:szCs w:val="24"/>
          </w:rPr>
          <w:t>пунктах 2.6</w:t>
        </w:r>
      </w:hyperlink>
      <w:r w:rsidRPr="00CF1911">
        <w:rPr>
          <w:rFonts w:ascii="Arial" w:hAnsi="Arial" w:cs="Arial"/>
          <w:sz w:val="24"/>
          <w:szCs w:val="24"/>
        </w:rPr>
        <w:t xml:space="preserve">, </w:t>
      </w:r>
      <w:hyperlink w:anchor="P61" w:history="1">
        <w:r w:rsidRPr="00CF1911">
          <w:rPr>
            <w:rFonts w:ascii="Arial" w:hAnsi="Arial" w:cs="Arial"/>
            <w:sz w:val="24"/>
            <w:szCs w:val="24"/>
          </w:rPr>
          <w:t>2.6.1</w:t>
        </w:r>
      </w:hyperlink>
      <w:r w:rsidRPr="00CF1911">
        <w:rPr>
          <w:rFonts w:ascii="Arial" w:hAnsi="Arial" w:cs="Arial"/>
          <w:sz w:val="24"/>
          <w:szCs w:val="24"/>
        </w:rPr>
        <w:t xml:space="preserve"> настоящего Административного регламента.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3.3.1. При личном обращении заявителя специалист Администрации, осуществляющий прием документов в рамках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устанавливает предмет обращения, проверяет документ, удостоверяющий личность заявителя;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проверяет полномочия представителя заявителя, действующего от его имени;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 проверяет правильность заполнения заявления, и, если заявитель приложил документы, указанные в </w:t>
      </w:r>
      <w:hyperlink w:anchor="P56" w:history="1">
        <w:r w:rsidRPr="00CF1911">
          <w:rPr>
            <w:rFonts w:ascii="Arial" w:hAnsi="Arial" w:cs="Arial"/>
            <w:sz w:val="24"/>
            <w:szCs w:val="24"/>
          </w:rPr>
          <w:t>пункте 2.6</w:t>
        </w:r>
      </w:hyperlink>
      <w:r w:rsidRPr="00CF1911">
        <w:rPr>
          <w:rFonts w:ascii="Arial" w:hAnsi="Arial" w:cs="Arial"/>
          <w:sz w:val="24"/>
          <w:szCs w:val="24"/>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 вручает заявителю </w:t>
      </w:r>
      <w:hyperlink w:anchor="P444" w:history="1">
        <w:r w:rsidRPr="00CF1911">
          <w:rPr>
            <w:rFonts w:ascii="Arial" w:hAnsi="Arial" w:cs="Arial"/>
            <w:sz w:val="24"/>
            <w:szCs w:val="24"/>
          </w:rPr>
          <w:t>расписку</w:t>
        </w:r>
      </w:hyperlink>
      <w:r w:rsidRPr="00CF1911">
        <w:rPr>
          <w:rFonts w:ascii="Arial" w:hAnsi="Arial" w:cs="Arial"/>
          <w:sz w:val="24"/>
          <w:szCs w:val="24"/>
        </w:rPr>
        <w:t xml:space="preserve"> в получении документов с указанием их перечня и даты получения в соответствии с приложением N 3 к настоящему Административному регламенту;</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в соответствии с установленными правилами делопроизводства направляет документы специалисту, ответственному за делопроизводство, для регистрации заявления.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3.3.2. При поступлении заявления через ГБУ "МФЦ РБ" специалист Администрации, осуществляющий прием заявлений, распечатывает документы, необходимые для предоставления муниципальной услуги из ИС "Электронные услуги Республики Бурятия" не позднее 1 рабочего дня с момента регистрации заявления в ИС "Электронные услуги Республики Бурятия" и направляет заявление и приложенные к нему документы специалисту, ответственному за делопроизводство, для регистрации заявления.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3.3.3. После регистрации поступивших документов специалист, ответственный за делопроизводство, направляет принятые документы Главе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Глава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рассматривает поступившее заявление и назначает специалиста Администрации, уполномоченного на предоставление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Результатом выполнения административной процедуры "Прием и регистрация заявления и необходимых документов" является регистрация заявления и необходимых документов.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Максимальный срок выполнения административной процедуры - 1 рабочий день.</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3.4. Административная процедура "Рассмотрение документов, необходимых для предоставления муниципальной услуги, формирование и направление межведомственных запросов".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Основанием для начала административной процедуры "Рассмотрение документов, необходимых для предоставления муниципальной услуги, формирование и направление межведомственных запросов" является назначение специалиста, ответственного за предоставление муниципальной услуги (далее - специалист Администрации).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Специалист Администрации проводит проверку:</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наличия документов, необходимых для предоставления муниципальной услуги в соответствии с действующим законодательством;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полноты и достоверности сведений, содержащихся в представленных документах.</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В случае если документы, указанные в </w:t>
      </w:r>
      <w:hyperlink w:anchor="P58" w:history="1">
        <w:r w:rsidRPr="00CF1911">
          <w:rPr>
            <w:rFonts w:ascii="Arial" w:hAnsi="Arial" w:cs="Arial"/>
            <w:sz w:val="24"/>
            <w:szCs w:val="24"/>
          </w:rPr>
          <w:t>подпункте "б" пункта 2.6</w:t>
        </w:r>
      </w:hyperlink>
      <w:r w:rsidRPr="00CF1911">
        <w:rPr>
          <w:rFonts w:ascii="Arial" w:hAnsi="Arial" w:cs="Arial"/>
          <w:sz w:val="24"/>
          <w:szCs w:val="24"/>
        </w:rPr>
        <w:t xml:space="preserve"> настоящего Административного регламента, не были представлены заявителем самостоятельно, специалист Администрации формирует и направляет межведомственные запросы в соответствующие органы о предоставлении документов (сведений), необходимых для предоставления муниципальной услуги. При поступлении ответов приобщает документы к материалам заявителя.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При поступлении в Администрацию уведомления об отсутствии в Едином государственном реестре недвижимости сведений о зарегистрированных правах на садовый или жилой дом специалист Администрации уведомляет заявителя указанным в заявлении способом о получении такого уведомления с предложением представления правоустанавливающего документа или нотариально заверенной копии такого документа в течение 15 календарных дней со дня направления уведомления о необходимости в представлении правоустанавливающего документа. В случае если в течение установленного срока заявителем не предоставлены указанные документы, Администрация выносит решение об отказе в признании садового дома жилым домом или жилого дома садовым домом.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При наличии оснований для принятия решения об отказе в признании садового дома жилым домом или жилого дома садовым домом, предусмотренных </w:t>
      </w:r>
      <w:hyperlink w:anchor="P81" w:history="1">
        <w:r w:rsidRPr="00CF1911">
          <w:rPr>
            <w:rFonts w:ascii="Arial" w:hAnsi="Arial" w:cs="Arial"/>
            <w:sz w:val="24"/>
            <w:szCs w:val="24"/>
          </w:rPr>
          <w:t>пунктом 2.11</w:t>
        </w:r>
      </w:hyperlink>
      <w:r w:rsidRPr="00CF1911">
        <w:rPr>
          <w:rFonts w:ascii="Arial" w:hAnsi="Arial" w:cs="Arial"/>
          <w:sz w:val="24"/>
          <w:szCs w:val="24"/>
        </w:rPr>
        <w:t xml:space="preserve"> настоящего Административного регламента, специалист Администрации подготавливает проект решения об отказе в признании садового дома жилым домом или жилого дома садовым домом с указанием оснований такого отказа и с необходимыми документами передает главе поселения для рассмотрения и принятия решения.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В случае если отсутствуют основания для отказа в выдаче решения о признании садового дома жилым домом и жилого дома садовым домом, предусмотренные </w:t>
      </w:r>
      <w:hyperlink w:anchor="P81" w:history="1">
        <w:r w:rsidRPr="00CF1911">
          <w:rPr>
            <w:rFonts w:ascii="Arial" w:hAnsi="Arial" w:cs="Arial"/>
            <w:sz w:val="24"/>
            <w:szCs w:val="24"/>
          </w:rPr>
          <w:t>пунктом 2.11</w:t>
        </w:r>
      </w:hyperlink>
      <w:r w:rsidRPr="00CF1911">
        <w:rPr>
          <w:rFonts w:ascii="Arial" w:hAnsi="Arial" w:cs="Arial"/>
          <w:sz w:val="24"/>
          <w:szCs w:val="24"/>
        </w:rPr>
        <w:t xml:space="preserve"> Административного регламента, специалист Администрации, ответственный за предоставление муниципальной услуги, осуществляет подготовку решения о признании садового дома жилым домом и жилого дома садовым домом и с необходимыми документами передает Главе поселения для рассмотрения и принятия решения.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Глава</w:t>
      </w:r>
      <w:r>
        <w:rPr>
          <w:rFonts w:ascii="Arial" w:hAnsi="Arial" w:cs="Arial"/>
          <w:sz w:val="24"/>
          <w:szCs w:val="24"/>
        </w:rPr>
        <w:t xml:space="preserve"> </w:t>
      </w:r>
      <w:r w:rsidRPr="00CF1911">
        <w:rPr>
          <w:rFonts w:ascii="Arial" w:hAnsi="Arial" w:cs="Arial"/>
          <w:sz w:val="24"/>
          <w:szCs w:val="24"/>
        </w:rPr>
        <w:t>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рассматривает и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и передает документы специалисту, ответственному за делопроизводство. Специалист, ответственный за делопроизводство, регистрирует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вносит сведения о завершении обработки заявления в электронную базу данных.</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Результатом выполнения административной процедуры "Рассмотрение принятых документов и направление межведомственных запросов" является подписание Главой</w:t>
      </w:r>
      <w:r>
        <w:rPr>
          <w:rFonts w:ascii="Arial" w:hAnsi="Arial" w:cs="Arial"/>
          <w:sz w:val="24"/>
          <w:szCs w:val="24"/>
        </w:rPr>
        <w:t xml:space="preserve"> </w:t>
      </w:r>
      <w:r w:rsidRPr="00CF1911">
        <w:rPr>
          <w:rFonts w:ascii="Arial" w:hAnsi="Arial" w:cs="Arial"/>
          <w:sz w:val="24"/>
          <w:szCs w:val="24"/>
        </w:rPr>
        <w:t>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Максимальный срок выполнения административной процедуры - 41 календарный день.</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3.5. Административная процедура "Выдача (направление) готовых документов заявителю".</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Основанием для начала административной процедуры "Выдача (направление) готовых документов заявителю" является поступление подписанных Главой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специалисту Администрации. Специалист Администрации: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не позднее чем через 3 рабочих дня со дня принятия решения о признании садового дома жилым домом или жилого дома садовым домом, решения об отказе в признании садового дома жилым домом или жилого дома садовым домом выдает или направляет указанным в заявлении способом заявителю такое решение.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случае если заявитель изъявил желание получить результат предоставления муниципальной услуги в ГБУ "МФЦ РБ", специалист Администрации в течение 1 рабочего дня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Выдача результатов предоставления муниципальной услуги осуществляется специалистами ГБУ "МФЦ РБ".</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Максимальный срок выполнения административной процедуры - 3 рабочих дня.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Единого портала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изменение содержания документов, являющихся результатом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внесение новой информации, сведений из вновь полученных документов, которые не были представлены при подаче уведомления о предоставлении муниципальной услуги.</w:t>
      </w:r>
    </w:p>
    <w:p w:rsidR="005A3C99" w:rsidRPr="00CF1911" w:rsidRDefault="005A3C99" w:rsidP="00CF1911">
      <w:pPr>
        <w:pStyle w:val="ConsPlusTitle"/>
        <w:ind w:firstLine="567"/>
        <w:jc w:val="center"/>
        <w:outlineLvl w:val="1"/>
        <w:rPr>
          <w:rFonts w:ascii="Arial" w:hAnsi="Arial" w:cs="Arial"/>
          <w:sz w:val="24"/>
          <w:szCs w:val="24"/>
        </w:rPr>
      </w:pPr>
      <w:r w:rsidRPr="00CF1911">
        <w:rPr>
          <w:rFonts w:ascii="Arial" w:hAnsi="Arial" w:cs="Arial"/>
          <w:sz w:val="24"/>
          <w:szCs w:val="24"/>
        </w:rPr>
        <w:t>4. Формы контроля за предоставлением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Текущий контроль осуществляется путем проведения плановых и внеплановых проверок.</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Плановые проверки осуществляются на основании планов. План утверждается распоряжением Администрации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Проверки осуществляются на основании распоряжений Администрации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Результаты проверки оформляются в виде акта, в котором отмечаются выявленные недостатки и предложения по их устранению.</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4.3. 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действующим законодательством.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5A3C99" w:rsidRPr="00CF1911" w:rsidRDefault="005A3C99" w:rsidP="00CF1911">
      <w:pPr>
        <w:pStyle w:val="ConsPlusTitle"/>
        <w:ind w:firstLine="567"/>
        <w:jc w:val="center"/>
        <w:outlineLvl w:val="1"/>
        <w:rPr>
          <w:rFonts w:ascii="Arial" w:hAnsi="Arial" w:cs="Arial"/>
          <w:sz w:val="24"/>
          <w:szCs w:val="24"/>
        </w:rPr>
      </w:pPr>
      <w:r w:rsidRPr="00CF1911">
        <w:rPr>
          <w:rFonts w:ascii="Arial" w:hAnsi="Arial" w:cs="Arial"/>
          <w:sz w:val="24"/>
          <w:szCs w:val="24"/>
        </w:rPr>
        <w:t>5. Досудебный (внесудебный) порядок обжалования решений</w:t>
      </w:r>
    </w:p>
    <w:p w:rsidR="005A3C99" w:rsidRPr="00CF1911"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и действий (бездействия) органа, предоставляющего</w:t>
      </w:r>
    </w:p>
    <w:p w:rsidR="005A3C99" w:rsidRPr="00CF1911"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муниципальную услугу, многофункционального центра,</w:t>
      </w:r>
    </w:p>
    <w:p w:rsidR="005A3C99" w:rsidRPr="00CF1911"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организаций, указанных в части 1.1 статьи 16 Федерального</w:t>
      </w:r>
    </w:p>
    <w:p w:rsidR="005A3C99" w:rsidRPr="00CF1911"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 xml:space="preserve">закона </w:t>
      </w:r>
      <w:hyperlink r:id="rId30" w:history="1">
        <w:r>
          <w:rPr>
            <w:rStyle w:val="Hyperlink"/>
            <w:rFonts w:ascii="Arial" w:hAnsi="Arial" w:cs="Arial"/>
            <w:sz w:val="24"/>
            <w:szCs w:val="24"/>
          </w:rPr>
          <w:t>от 27.07.2010 № 210-ФЗ</w:t>
        </w:r>
      </w:hyperlink>
      <w:r w:rsidRPr="00CF1911">
        <w:rPr>
          <w:rFonts w:ascii="Arial" w:hAnsi="Arial" w:cs="Arial"/>
          <w:sz w:val="24"/>
          <w:szCs w:val="24"/>
        </w:rPr>
        <w:t xml:space="preserve"> "Об организации предоставления</w:t>
      </w:r>
    </w:p>
    <w:p w:rsidR="005A3C99" w:rsidRPr="00CF1911"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государственных и муниципальных услуг", а также их</w:t>
      </w:r>
    </w:p>
    <w:p w:rsidR="005A3C99" w:rsidRPr="00CF1911" w:rsidRDefault="005A3C99" w:rsidP="00CF1911">
      <w:pPr>
        <w:pStyle w:val="ConsPlusTitle"/>
        <w:ind w:firstLine="567"/>
        <w:jc w:val="center"/>
        <w:rPr>
          <w:rFonts w:ascii="Arial" w:hAnsi="Arial" w:cs="Arial"/>
          <w:sz w:val="24"/>
          <w:szCs w:val="24"/>
        </w:rPr>
      </w:pPr>
      <w:r w:rsidRPr="00CF1911">
        <w:rPr>
          <w:rFonts w:ascii="Arial" w:hAnsi="Arial" w:cs="Arial"/>
          <w:sz w:val="24"/>
          <w:szCs w:val="24"/>
        </w:rPr>
        <w:t>должностных лиц, муниципальных служащих, работников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Досудебное (внесудебное) обжалование решений и действий (бездействия) ГБУ "МФЦ РБ", организаций, указанных в </w:t>
      </w:r>
      <w:hyperlink r:id="rId31" w:history="1">
        <w:r w:rsidRPr="00CF1911">
          <w:rPr>
            <w:rFonts w:ascii="Arial" w:hAnsi="Arial" w:cs="Arial"/>
            <w:sz w:val="24"/>
            <w:szCs w:val="24"/>
          </w:rPr>
          <w:t>части 1.1 статьи 16</w:t>
        </w:r>
      </w:hyperlink>
      <w:r w:rsidRPr="00CF1911">
        <w:rPr>
          <w:rFonts w:ascii="Arial" w:hAnsi="Arial" w:cs="Arial"/>
          <w:sz w:val="24"/>
          <w:szCs w:val="24"/>
        </w:rPr>
        <w:t xml:space="preserve"> Федерального закона </w:t>
      </w:r>
      <w:hyperlink r:id="rId32" w:history="1">
        <w:r w:rsidRPr="003D2130">
          <w:rPr>
            <w:rFonts w:ascii="Times New Roman" w:hAnsi="Times New Roman" w:cs="Times New Roman"/>
            <w:sz w:val="24"/>
            <w:szCs w:val="24"/>
          </w:rPr>
          <w:t>от 27.07.2010 № 210-ФЗ</w:t>
        </w:r>
      </w:hyperlink>
      <w:r w:rsidRPr="00CF1911">
        <w:rPr>
          <w:rFonts w:ascii="Arial" w:hAnsi="Arial" w:cs="Arial"/>
          <w:sz w:val="24"/>
          <w:szCs w:val="24"/>
        </w:rPr>
        <w:t xml:space="preserve">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3" w:history="1">
        <w:r w:rsidRPr="00CF1911">
          <w:rPr>
            <w:rFonts w:ascii="Arial" w:hAnsi="Arial" w:cs="Arial"/>
            <w:sz w:val="24"/>
            <w:szCs w:val="24"/>
          </w:rPr>
          <w:t>законом</w:t>
        </w:r>
      </w:hyperlink>
      <w:r w:rsidRPr="00CF1911">
        <w:rPr>
          <w:rFonts w:ascii="Arial" w:hAnsi="Arial" w:cs="Arial"/>
          <w:sz w:val="24"/>
          <w:szCs w:val="24"/>
        </w:rPr>
        <w:t xml:space="preserve"> N 210-ФЗ.</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5.2. Заявитель может обратиться с жалобой</w:t>
      </w:r>
      <w:r>
        <w:rPr>
          <w:rFonts w:ascii="Arial" w:hAnsi="Arial" w:cs="Arial"/>
          <w:sz w:val="24"/>
          <w:szCs w:val="24"/>
        </w:rPr>
        <w:t>,</w:t>
      </w:r>
      <w:r w:rsidRPr="00CF1911">
        <w:rPr>
          <w:rFonts w:ascii="Arial" w:hAnsi="Arial" w:cs="Arial"/>
          <w:sz w:val="24"/>
          <w:szCs w:val="24"/>
        </w:rPr>
        <w:t xml:space="preserve"> в том числе в следующих случаях:</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а) нарушение срока регистрации запроса заявителя о предоставлении муниципальной услуги, запроса, указанного в </w:t>
      </w:r>
      <w:hyperlink r:id="rId34" w:history="1">
        <w:r w:rsidRPr="00CF1911">
          <w:rPr>
            <w:rFonts w:ascii="Arial" w:hAnsi="Arial" w:cs="Arial"/>
            <w:sz w:val="24"/>
            <w:szCs w:val="24"/>
          </w:rPr>
          <w:t>статье 15.1</w:t>
        </w:r>
      </w:hyperlink>
      <w:r w:rsidRPr="00CF1911">
        <w:rPr>
          <w:rFonts w:ascii="Arial" w:hAnsi="Arial" w:cs="Arial"/>
          <w:sz w:val="24"/>
          <w:szCs w:val="24"/>
        </w:rPr>
        <w:t xml:space="preserve"> Федерального закона N 210-ФЗ;</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нарушение срока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з) нарушение срока или порядка выдачи документов по результатам предоставления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w:t>
      </w:r>
      <w:hyperlink w:anchor="P72" w:history="1">
        <w:r w:rsidRPr="00CF1911">
          <w:rPr>
            <w:rFonts w:ascii="Arial" w:hAnsi="Arial" w:cs="Arial"/>
            <w:sz w:val="24"/>
            <w:szCs w:val="24"/>
          </w:rPr>
          <w:t>пункта 2.8</w:t>
        </w:r>
      </w:hyperlink>
      <w:r w:rsidRPr="00CF1911">
        <w:rPr>
          <w:rFonts w:ascii="Arial" w:hAnsi="Arial" w:cs="Arial"/>
          <w:sz w:val="24"/>
          <w:szCs w:val="24"/>
        </w:rPr>
        <w:t xml:space="preserve"> настоящего Административного регламента.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5.3. Должностным лицом Администрации, уполномоченным на рассмотрение жалоб, является Глава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случае отсутствия главы должностное лицо, уполномоченное на рассмотрение жалоб, назначается распоряжением по Администрации.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5.4. Жалоба на решения и действия (бездействие) должностных лиц, муниципальных служащих Администрации подается Главе поселения.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При этом срок рассмотрения жалобы исчисляется со дня регистрации жалобы в Администрации.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Жалоба на решение и действия (бездействие) работников организаций, предусмотренных </w:t>
      </w:r>
      <w:hyperlink r:id="rId35" w:history="1">
        <w:r w:rsidRPr="00CF1911">
          <w:rPr>
            <w:rFonts w:ascii="Arial" w:hAnsi="Arial" w:cs="Arial"/>
            <w:sz w:val="24"/>
            <w:szCs w:val="24"/>
          </w:rPr>
          <w:t>частью 1.1 статьи 16</w:t>
        </w:r>
      </w:hyperlink>
      <w:r w:rsidRPr="00CF1911">
        <w:rPr>
          <w:rFonts w:ascii="Arial" w:hAnsi="Arial" w:cs="Arial"/>
          <w:sz w:val="24"/>
          <w:szCs w:val="24"/>
        </w:rPr>
        <w:t xml:space="preserve"> Федерального закона N 210-ФЗ, подается руководителям этих организаций.</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5.6. Жалоба на решения и действия (бездействие) подается в письменной форме на бумажном носителе, в электронной форме.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5.6.1. Жалоба на должностных лиц, муниципальных служащих Администрации подается:</w:t>
      </w:r>
    </w:p>
    <w:p w:rsidR="005A3C99" w:rsidRPr="00CF1911" w:rsidRDefault="005A3C99" w:rsidP="00CF1911">
      <w:pPr>
        <w:autoSpaceDE w:val="0"/>
        <w:autoSpaceDN w:val="0"/>
        <w:adjustRightInd w:val="0"/>
        <w:rPr>
          <w:rFonts w:cs="Arial"/>
        </w:rPr>
      </w:pPr>
      <w:r w:rsidRPr="00CF1911">
        <w:rPr>
          <w:rFonts w:cs="Arial"/>
        </w:rPr>
        <w:t xml:space="preserve">а) при личном приеме или письменном обращении по адресу Администрации: </w:t>
      </w:r>
      <w:r>
        <w:rPr>
          <w:rFonts w:cs="Arial"/>
        </w:rPr>
        <w:t>РБ, Заиграевский район, с. Старая Брянь, ул. Центральная, д.47</w:t>
      </w:r>
    </w:p>
    <w:p w:rsidR="005A3C99" w:rsidRPr="00B12EA2"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в электронном виде:</w:t>
      </w:r>
      <w:r>
        <w:rPr>
          <w:rFonts w:ascii="Arial" w:hAnsi="Arial" w:cs="Arial"/>
          <w:sz w:val="24"/>
          <w:szCs w:val="24"/>
        </w:rPr>
        <w:t xml:space="preserve"> </w:t>
      </w:r>
      <w:r>
        <w:rPr>
          <w:rFonts w:ascii="Arial" w:hAnsi="Arial" w:cs="Arial"/>
          <w:sz w:val="24"/>
          <w:szCs w:val="24"/>
          <w:lang w:val="en-US"/>
        </w:rPr>
        <w:t>starobryanskoe</w:t>
      </w:r>
      <w:r w:rsidRPr="00B12EA2">
        <w:rPr>
          <w:rFonts w:ascii="Arial" w:hAnsi="Arial" w:cs="Arial"/>
          <w:sz w:val="24"/>
          <w:szCs w:val="24"/>
        </w:rPr>
        <w:t>@</w:t>
      </w:r>
      <w:r>
        <w:rPr>
          <w:rFonts w:ascii="Arial" w:hAnsi="Arial" w:cs="Arial"/>
          <w:sz w:val="24"/>
          <w:szCs w:val="24"/>
          <w:lang w:val="en-US"/>
        </w:rPr>
        <w:t>mail</w:t>
      </w:r>
      <w:r w:rsidRPr="00B12EA2">
        <w:rPr>
          <w:rFonts w:ascii="Arial" w:hAnsi="Arial" w:cs="Arial"/>
          <w:sz w:val="24"/>
          <w:szCs w:val="24"/>
        </w:rPr>
        <w:t>.</w:t>
      </w:r>
      <w:r>
        <w:rPr>
          <w:rFonts w:ascii="Arial" w:hAnsi="Arial" w:cs="Arial"/>
          <w:sz w:val="24"/>
          <w:szCs w:val="24"/>
          <w:lang w:val="en-US"/>
        </w:rPr>
        <w:t>ru</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 через официальный сайт органов местного самоуправления: </w:t>
      </w:r>
      <w:r>
        <w:rPr>
          <w:rFonts w:ascii="Arial" w:hAnsi="Arial" w:cs="Arial"/>
          <w:sz w:val="24"/>
          <w:szCs w:val="24"/>
        </w:rPr>
        <w:t>старобрянское</w:t>
      </w:r>
      <w:r w:rsidRPr="00CF1911">
        <w:rPr>
          <w:rFonts w:ascii="Arial" w:hAnsi="Arial" w:cs="Arial"/>
          <w:sz w:val="24"/>
          <w:szCs w:val="24"/>
        </w:rPr>
        <w:t>.рф;</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через Единый портал www.gosuslugi.ru;</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через ГБУ "МФЦ РБ"</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5.6.3. Жалоба на ГБУ "МФЦ РБ", работника ГБУ "МФЦ РБ" может быть подана: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а) при личном приеме или письменном обращении;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в электронном виде: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через официальный сайт ГБУ "МФЦ РБ" mfc.govrb.ru;</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через Единый портал www.gosuslugi.ru.</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3C99" w:rsidRPr="00CF1911" w:rsidRDefault="005A3C99" w:rsidP="00CF1911">
      <w:pPr>
        <w:pStyle w:val="ConsPlusNormal"/>
        <w:ind w:firstLine="567"/>
        <w:jc w:val="both"/>
        <w:rPr>
          <w:rFonts w:ascii="Arial" w:hAnsi="Arial" w:cs="Arial"/>
          <w:sz w:val="24"/>
          <w:szCs w:val="24"/>
        </w:rPr>
      </w:pPr>
      <w:bookmarkStart w:id="9" w:name="P249"/>
      <w:bookmarkEnd w:id="9"/>
      <w:r w:rsidRPr="00CF1911">
        <w:rPr>
          <w:rFonts w:ascii="Arial" w:hAnsi="Arial" w:cs="Arial"/>
          <w:sz w:val="24"/>
          <w:szCs w:val="24"/>
        </w:rPr>
        <w:t>5.7. Жалоба должна содержать:</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6" w:history="1">
        <w:r w:rsidRPr="00CF1911">
          <w:rPr>
            <w:rFonts w:ascii="Arial" w:hAnsi="Arial" w:cs="Arial"/>
            <w:sz w:val="24"/>
            <w:szCs w:val="24"/>
          </w:rPr>
          <w:t>частью 1.1 статьи 16</w:t>
        </w:r>
      </w:hyperlink>
      <w:r w:rsidRPr="00CF1911">
        <w:rPr>
          <w:rFonts w:ascii="Arial" w:hAnsi="Arial" w:cs="Arial"/>
          <w:sz w:val="24"/>
          <w:szCs w:val="24"/>
        </w:rPr>
        <w:t xml:space="preserve"> Федерального закона N 210-ФЗ, их руководителей и (или) работников, решения и действия (бездействие) которых обжалуются;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в) сведения об обжалуемых решениях и действиях (бездействии) Администрации, его должного лица, муниципального служащего, ГБУ "МФЦ РБ", работника ГБУ "МФЦ РБ", организаций, предусмотренных </w:t>
      </w:r>
      <w:hyperlink r:id="rId37" w:history="1">
        <w:r w:rsidRPr="00CF1911">
          <w:rPr>
            <w:rFonts w:ascii="Arial" w:hAnsi="Arial" w:cs="Arial"/>
            <w:sz w:val="24"/>
            <w:szCs w:val="24"/>
          </w:rPr>
          <w:t>частью 1.1 статьи 16</w:t>
        </w:r>
      </w:hyperlink>
      <w:r w:rsidRPr="00CF1911">
        <w:rPr>
          <w:rFonts w:ascii="Arial" w:hAnsi="Arial" w:cs="Arial"/>
          <w:sz w:val="24"/>
          <w:szCs w:val="24"/>
        </w:rPr>
        <w:t xml:space="preserve"> Федерального закона N 210-ФЗ, их работников;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38" w:history="1">
        <w:r w:rsidRPr="00CF1911">
          <w:rPr>
            <w:rFonts w:ascii="Arial" w:hAnsi="Arial" w:cs="Arial"/>
            <w:sz w:val="24"/>
            <w:szCs w:val="24"/>
          </w:rPr>
          <w:t>частью 1.1 статьи 16</w:t>
        </w:r>
      </w:hyperlink>
      <w:r w:rsidRPr="00CF1911">
        <w:rPr>
          <w:rFonts w:ascii="Arial" w:hAnsi="Arial" w:cs="Arial"/>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A3C99" w:rsidRPr="00CF1911" w:rsidRDefault="005A3C99" w:rsidP="00CF1911">
      <w:pPr>
        <w:pStyle w:val="ConsPlusNormal"/>
        <w:ind w:firstLine="567"/>
        <w:jc w:val="both"/>
        <w:rPr>
          <w:rFonts w:ascii="Arial" w:hAnsi="Arial" w:cs="Arial"/>
          <w:sz w:val="24"/>
          <w:szCs w:val="24"/>
        </w:rPr>
      </w:pPr>
      <w:bookmarkStart w:id="10" w:name="P254"/>
      <w:bookmarkEnd w:id="10"/>
      <w:r w:rsidRPr="00CF1911">
        <w:rPr>
          <w:rFonts w:ascii="Arial" w:hAnsi="Arial" w:cs="Arial"/>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При подаче жалобы в электронном виде документы, указанные в </w:t>
      </w:r>
      <w:hyperlink w:anchor="P249" w:history="1">
        <w:r w:rsidRPr="00CF1911">
          <w:rPr>
            <w:rFonts w:ascii="Arial" w:hAnsi="Arial" w:cs="Arial"/>
            <w:sz w:val="24"/>
            <w:szCs w:val="24"/>
          </w:rPr>
          <w:t>п. 5.7</w:t>
        </w:r>
      </w:hyperlink>
      <w:r w:rsidRPr="00CF1911">
        <w:rPr>
          <w:rFonts w:ascii="Arial" w:hAnsi="Arial" w:cs="Arial"/>
          <w:sz w:val="24"/>
          <w:szCs w:val="24"/>
        </w:rPr>
        <w:t xml:space="preserve">, </w:t>
      </w:r>
      <w:hyperlink w:anchor="P254" w:history="1">
        <w:r w:rsidRPr="00CF1911">
          <w:rPr>
            <w:rFonts w:ascii="Arial" w:hAnsi="Arial" w:cs="Arial"/>
            <w:sz w:val="24"/>
            <w:szCs w:val="24"/>
          </w:rPr>
          <w:t>5.8</w:t>
        </w:r>
      </w:hyperlink>
      <w:r w:rsidRPr="00CF1911">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5.10. Основания для приостановления рассмотрения жалобы отсутствуют.</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5.11. По результатам рассмотрения жалобы в соответствии с </w:t>
      </w:r>
      <w:hyperlink r:id="rId39" w:history="1">
        <w:r w:rsidRPr="00CF1911">
          <w:rPr>
            <w:rFonts w:ascii="Arial" w:hAnsi="Arial" w:cs="Arial"/>
            <w:sz w:val="24"/>
            <w:szCs w:val="24"/>
          </w:rPr>
          <w:t>частью 7 статьи 11.2</w:t>
        </w:r>
      </w:hyperlink>
      <w:r w:rsidRPr="00CF1911">
        <w:rPr>
          <w:rFonts w:ascii="Arial" w:hAnsi="Arial" w:cs="Arial"/>
          <w:sz w:val="24"/>
          <w:szCs w:val="24"/>
        </w:rPr>
        <w:t xml:space="preserve"> Федерального закона 210-ФЗ глава МО СП «</w:t>
      </w:r>
      <w:r>
        <w:rPr>
          <w:rFonts w:ascii="Arial" w:hAnsi="Arial" w:cs="Arial"/>
          <w:sz w:val="24"/>
          <w:szCs w:val="24"/>
        </w:rPr>
        <w:t>Старо-Брянское</w:t>
      </w:r>
      <w:r w:rsidRPr="00CF1911">
        <w:rPr>
          <w:rFonts w:ascii="Arial" w:hAnsi="Arial" w:cs="Arial"/>
          <w:sz w:val="24"/>
          <w:szCs w:val="24"/>
        </w:rPr>
        <w:t>»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A3C99" w:rsidRPr="00CF1911" w:rsidRDefault="005A3C99" w:rsidP="00CF1911">
      <w:pPr>
        <w:pStyle w:val="ConsPlusNormal"/>
        <w:ind w:firstLine="567"/>
        <w:jc w:val="both"/>
        <w:rPr>
          <w:rFonts w:ascii="Arial" w:hAnsi="Arial" w:cs="Arial"/>
          <w:sz w:val="24"/>
          <w:szCs w:val="24"/>
        </w:rPr>
      </w:pPr>
      <w:bookmarkStart w:id="11" w:name="P264"/>
      <w:bookmarkEnd w:id="11"/>
      <w:r w:rsidRPr="00CF1911">
        <w:rPr>
          <w:rFonts w:ascii="Arial" w:hAnsi="Arial" w:cs="Arial"/>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CF1911">
          <w:rPr>
            <w:rFonts w:ascii="Arial" w:hAnsi="Arial" w:cs="Arial"/>
            <w:sz w:val="24"/>
            <w:szCs w:val="24"/>
          </w:rPr>
          <w:t>частью 1.1 статьи 16</w:t>
        </w:r>
      </w:hyperlink>
      <w:r w:rsidRPr="00CF1911">
        <w:rPr>
          <w:rFonts w:ascii="Arial" w:hAnsi="Arial" w:cs="Arial"/>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5.12.2. В случае признания жалобы не подлежащей удовлетворению в ответе заявителю, указанном в </w:t>
      </w:r>
      <w:hyperlink w:anchor="P264" w:history="1">
        <w:r w:rsidRPr="00CF1911">
          <w:rPr>
            <w:rFonts w:ascii="Arial" w:hAnsi="Arial" w:cs="Arial"/>
            <w:sz w:val="24"/>
            <w:szCs w:val="24"/>
          </w:rPr>
          <w:t>пункте 5.12</w:t>
        </w:r>
      </w:hyperlink>
      <w:r w:rsidRPr="00CF1911">
        <w:rPr>
          <w:rFonts w:ascii="Arial" w:hAnsi="Arial" w:cs="Arial"/>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5.13. В ответе по результатам рассмотрения жалобы Администрацией указываются: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фамилия, имя, отчество (при наличии) заявителя;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г) основания для принятия решения по жалобе;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д) принятое по жалобе решение;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ж) сведения о порядке обжалования принятого по жалобе решения.</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МО СП «</w:t>
      </w:r>
      <w:r>
        <w:rPr>
          <w:rFonts w:ascii="Arial" w:hAnsi="Arial" w:cs="Arial"/>
          <w:sz w:val="24"/>
          <w:szCs w:val="24"/>
        </w:rPr>
        <w:t>Старо-Брянское</w:t>
      </w:r>
      <w:r w:rsidRPr="00CF1911">
        <w:rPr>
          <w:rFonts w:ascii="Arial" w:hAnsi="Arial" w:cs="Arial"/>
          <w:sz w:val="24"/>
          <w:szCs w:val="24"/>
        </w:rPr>
        <w:t>» (в случае его отсутствия - должностное лицо, назначенное распоряжением Администрации).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1" w:history="1">
        <w:r w:rsidRPr="003D2130">
          <w:rPr>
            <w:rFonts w:ascii="Times New Roman" w:hAnsi="Times New Roman" w:cs="Times New Roman"/>
            <w:sz w:val="24"/>
            <w:szCs w:val="24"/>
          </w:rPr>
          <w:t>Кодексом Российской Федерации об административных правонарушениях</w:t>
        </w:r>
      </w:hyperlink>
      <w:r w:rsidRPr="00CF1911">
        <w:rPr>
          <w:rFonts w:ascii="Arial" w:hAnsi="Arial" w:cs="Arial"/>
          <w:sz w:val="24"/>
          <w:szCs w:val="24"/>
        </w:rPr>
        <w:t xml:space="preserve"> Российской Федерации об административных правонарушениях или </w:t>
      </w:r>
      <w:hyperlink r:id="rId42" w:history="1">
        <w:r w:rsidRPr="00CF1911">
          <w:rPr>
            <w:rFonts w:ascii="Arial" w:hAnsi="Arial" w:cs="Arial"/>
            <w:sz w:val="24"/>
            <w:szCs w:val="24"/>
          </w:rPr>
          <w:t>Законом</w:t>
        </w:r>
      </w:hyperlink>
      <w:r w:rsidRPr="00CF1911">
        <w:rPr>
          <w:rFonts w:ascii="Arial" w:hAnsi="Arial" w:cs="Arial"/>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43" w:history="1">
        <w:r w:rsidRPr="00CF1911">
          <w:rPr>
            <w:rFonts w:ascii="Arial" w:hAnsi="Arial" w:cs="Arial"/>
            <w:sz w:val="24"/>
            <w:szCs w:val="24"/>
          </w:rPr>
          <w:t>частью 1 статьи 11.2</w:t>
        </w:r>
      </w:hyperlink>
      <w:r w:rsidRPr="00CF1911">
        <w:rPr>
          <w:rFonts w:ascii="Arial" w:hAnsi="Arial" w:cs="Arial"/>
          <w:sz w:val="24"/>
          <w:szCs w:val="24"/>
        </w:rPr>
        <w:t xml:space="preserve"> Федерального закона N 210-ФЗ незамедлительно направляют имеющиеся материалы в органы прокуратуры.</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5.16. Администрация оставляет жалобу без ответа в следующих случаях:</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5.17. Администрация отказывает в рассмотрении жалобы в следующих случаях:</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наличие решения по жалобе, принятого ранее в отношении того же заявителя и по тому же предмету жалобы;</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5.18. Заявитель имеет право обжаловать принятое по жалобе решение Администрации в судебном порядке в соответствии с законодательством Российской Федерации.</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а) запрашивать дополнительные документы и материалы, в том числе в электронном виде;</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в) получать письменный ответ по существу поставленных в жалобе вопросов;</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г) обращаться с заявлением о прекращении рассмотрения жалобы.</w:t>
      </w:r>
    </w:p>
    <w:p w:rsidR="005A3C99" w:rsidRPr="00CF1911" w:rsidRDefault="005A3C99" w:rsidP="00CF1911">
      <w:pPr>
        <w:pStyle w:val="ConsPlusNormal"/>
        <w:ind w:firstLine="567"/>
        <w:jc w:val="both"/>
        <w:rPr>
          <w:rFonts w:ascii="Arial" w:hAnsi="Arial" w:cs="Arial"/>
          <w:sz w:val="24"/>
          <w:szCs w:val="24"/>
        </w:rPr>
      </w:pPr>
      <w:r w:rsidRPr="00CF1911">
        <w:rPr>
          <w:rFonts w:ascii="Arial" w:hAnsi="Arial" w:cs="Arial"/>
          <w:sz w:val="24"/>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Default="005A3C99" w:rsidP="00CF1911">
      <w:pPr>
        <w:pStyle w:val="ConsPlusNormal"/>
        <w:ind w:firstLine="567"/>
        <w:jc w:val="both"/>
        <w:rPr>
          <w:rFonts w:ascii="Arial" w:hAnsi="Arial" w:cs="Arial"/>
          <w:sz w:val="24"/>
          <w:szCs w:val="24"/>
        </w:rPr>
      </w:pPr>
    </w:p>
    <w:p w:rsidR="005A3C99" w:rsidRPr="00CF1911" w:rsidRDefault="005A3C99" w:rsidP="00CF1911">
      <w:pPr>
        <w:pStyle w:val="ConsPlusNormal"/>
        <w:ind w:firstLine="567"/>
        <w:jc w:val="right"/>
        <w:outlineLvl w:val="1"/>
        <w:rPr>
          <w:rFonts w:ascii="Arial" w:hAnsi="Arial" w:cs="Arial"/>
          <w:sz w:val="24"/>
          <w:szCs w:val="24"/>
        </w:rPr>
      </w:pPr>
      <w:r w:rsidRPr="00CF1911">
        <w:rPr>
          <w:rFonts w:ascii="Arial" w:hAnsi="Arial" w:cs="Arial"/>
          <w:sz w:val="24"/>
          <w:szCs w:val="24"/>
        </w:rPr>
        <w:t>Приложение N 1</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к Административному регламенту</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предоставления муниципальной</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услуги "Признание садового</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дома жилым домом и жилого</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дома садовым домом"</w:t>
      </w:r>
    </w:p>
    <w:p w:rsidR="005A3C99" w:rsidRPr="00CF1911"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кому: Администрация МО СП «</w:t>
      </w:r>
      <w:r>
        <w:rPr>
          <w:rFonts w:ascii="Arial" w:hAnsi="Arial" w:cs="Arial"/>
          <w:sz w:val="24"/>
          <w:szCs w:val="24"/>
        </w:rPr>
        <w:t>Старо-Брянское</w:t>
      </w:r>
      <w:r w:rsidRPr="00CF1911">
        <w:rPr>
          <w:rFonts w:ascii="Arial" w:hAnsi="Arial" w:cs="Arial"/>
          <w:sz w:val="24"/>
          <w:szCs w:val="24"/>
        </w:rPr>
        <w:t>»</w:t>
      </w:r>
    </w:p>
    <w:p w:rsidR="005A3C99" w:rsidRPr="00CF1911"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от кого: _________________________</w:t>
      </w:r>
    </w:p>
    <w:p w:rsidR="005A3C99" w:rsidRPr="00CF1911"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(собственник садового или</w:t>
      </w:r>
    </w:p>
    <w:p w:rsidR="005A3C99" w:rsidRPr="00CF1911" w:rsidRDefault="005A3C99" w:rsidP="00966445">
      <w:pPr>
        <w:pStyle w:val="ConsPlusNonformat"/>
        <w:ind w:firstLine="567"/>
        <w:jc w:val="right"/>
        <w:rPr>
          <w:rFonts w:ascii="Arial" w:hAnsi="Arial" w:cs="Arial"/>
          <w:sz w:val="24"/>
          <w:szCs w:val="24"/>
        </w:rPr>
      </w:pPr>
      <w:r w:rsidRPr="00CF1911">
        <w:rPr>
          <w:rFonts w:ascii="Arial" w:hAnsi="Arial" w:cs="Arial"/>
          <w:sz w:val="24"/>
          <w:szCs w:val="24"/>
        </w:rPr>
        <w:t>жилого дома или</w:t>
      </w:r>
      <w:r>
        <w:rPr>
          <w:rFonts w:ascii="Arial" w:hAnsi="Arial" w:cs="Arial"/>
          <w:sz w:val="24"/>
          <w:szCs w:val="24"/>
        </w:rPr>
        <w:t xml:space="preserve"> </w:t>
      </w:r>
      <w:r w:rsidRPr="00CF1911">
        <w:rPr>
          <w:rFonts w:ascii="Arial" w:hAnsi="Arial" w:cs="Arial"/>
          <w:sz w:val="24"/>
          <w:szCs w:val="24"/>
        </w:rPr>
        <w:t>представитель по</w:t>
      </w:r>
      <w:r>
        <w:rPr>
          <w:rFonts w:ascii="Arial" w:hAnsi="Arial" w:cs="Arial"/>
          <w:sz w:val="24"/>
          <w:szCs w:val="24"/>
        </w:rPr>
        <w:t xml:space="preserve"> </w:t>
      </w:r>
      <w:r w:rsidRPr="00CF1911">
        <w:rPr>
          <w:rFonts w:ascii="Arial" w:hAnsi="Arial" w:cs="Arial"/>
          <w:sz w:val="24"/>
          <w:szCs w:val="24"/>
        </w:rPr>
        <w:t>доверенности)</w:t>
      </w:r>
    </w:p>
    <w:p w:rsidR="005A3C99" w:rsidRPr="00CF1911"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__________________________________</w:t>
      </w:r>
    </w:p>
    <w:p w:rsidR="005A3C99" w:rsidRPr="00CF1911"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__________________________________</w:t>
      </w:r>
    </w:p>
    <w:p w:rsidR="005A3C99" w:rsidRPr="00CF1911"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(адрес места жительства)</w:t>
      </w:r>
    </w:p>
    <w:p w:rsidR="005A3C99" w:rsidRPr="00CF1911"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__________________________________</w:t>
      </w:r>
    </w:p>
    <w:p w:rsidR="005A3C99" w:rsidRDefault="005A3C99" w:rsidP="00966445">
      <w:pPr>
        <w:pStyle w:val="ConsPlusNonformat"/>
        <w:ind w:firstLine="567"/>
        <w:jc w:val="right"/>
        <w:rPr>
          <w:rFonts w:ascii="Arial" w:hAnsi="Arial" w:cs="Arial"/>
          <w:sz w:val="24"/>
          <w:szCs w:val="24"/>
        </w:rPr>
      </w:pPr>
      <w:r w:rsidRPr="00CF1911">
        <w:rPr>
          <w:rFonts w:ascii="Arial" w:hAnsi="Arial" w:cs="Arial"/>
          <w:sz w:val="24"/>
          <w:szCs w:val="24"/>
        </w:rPr>
        <w:t>(телефон)</w:t>
      </w:r>
    </w:p>
    <w:p w:rsidR="005A3C99" w:rsidRPr="00CF1911" w:rsidRDefault="005A3C99" w:rsidP="00966445">
      <w:pPr>
        <w:pStyle w:val="ConsPlusNonformat"/>
        <w:rPr>
          <w:rFonts w:ascii="Arial" w:hAnsi="Arial" w:cs="Arial"/>
          <w:sz w:val="24"/>
          <w:szCs w:val="24"/>
        </w:rPr>
      </w:pPr>
    </w:p>
    <w:p w:rsidR="005A3C99" w:rsidRPr="00CF1911" w:rsidRDefault="005A3C99" w:rsidP="00CF1911">
      <w:pPr>
        <w:pStyle w:val="ConsPlusNonformat"/>
        <w:ind w:firstLine="567"/>
        <w:jc w:val="center"/>
        <w:rPr>
          <w:rFonts w:ascii="Arial" w:hAnsi="Arial" w:cs="Arial"/>
          <w:sz w:val="24"/>
          <w:szCs w:val="24"/>
        </w:rPr>
      </w:pPr>
      <w:bookmarkStart w:id="12" w:name="P326"/>
      <w:bookmarkEnd w:id="12"/>
      <w:r w:rsidRPr="00CF1911">
        <w:rPr>
          <w:rFonts w:ascii="Arial" w:hAnsi="Arial" w:cs="Arial"/>
          <w:sz w:val="24"/>
          <w:szCs w:val="24"/>
        </w:rPr>
        <w:t>ЗАЯВЛЕНИЕ</w:t>
      </w:r>
    </w:p>
    <w:p w:rsidR="005A3C99" w:rsidRDefault="005A3C99" w:rsidP="00CF1911">
      <w:pPr>
        <w:pStyle w:val="ConsPlusNonformat"/>
        <w:ind w:firstLine="567"/>
        <w:jc w:val="both"/>
        <w:rPr>
          <w:rFonts w:ascii="Arial" w:hAnsi="Arial" w:cs="Arial"/>
          <w:sz w:val="24"/>
          <w:szCs w:val="24"/>
        </w:rPr>
      </w:pP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Прошу признать садовый дом жилым домом/жилой дом садовым домом</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___________________________________________</w:t>
      </w:r>
      <w:r>
        <w:rPr>
          <w:rFonts w:ascii="Arial" w:hAnsi="Arial" w:cs="Arial"/>
          <w:sz w:val="24"/>
          <w:szCs w:val="24"/>
        </w:rPr>
        <w:t>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(нужное подчеркнуть)</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кадастровый номер садового дома или жилого дома</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___________________________________________</w:t>
      </w:r>
      <w:r>
        <w:rPr>
          <w:rFonts w:ascii="Arial" w:hAnsi="Arial" w:cs="Arial"/>
          <w:sz w:val="24"/>
          <w:szCs w:val="24"/>
        </w:rPr>
        <w:t>______________________</w:t>
      </w:r>
    </w:p>
    <w:p w:rsidR="005A3C99" w:rsidRPr="00CF1911" w:rsidRDefault="005A3C99" w:rsidP="00966445">
      <w:pPr>
        <w:pStyle w:val="ConsPlusNonformat"/>
        <w:ind w:firstLine="567"/>
        <w:jc w:val="both"/>
        <w:rPr>
          <w:rFonts w:ascii="Arial" w:hAnsi="Arial" w:cs="Arial"/>
          <w:sz w:val="24"/>
          <w:szCs w:val="24"/>
        </w:rPr>
      </w:pPr>
      <w:r w:rsidRPr="00CF1911">
        <w:rPr>
          <w:rFonts w:ascii="Arial" w:hAnsi="Arial" w:cs="Arial"/>
          <w:sz w:val="24"/>
          <w:szCs w:val="24"/>
        </w:rPr>
        <w:t>кадастровый номер земельного участка, на котором расположен садовый дом или</w:t>
      </w:r>
      <w:r>
        <w:rPr>
          <w:rFonts w:ascii="Arial" w:hAnsi="Arial" w:cs="Arial"/>
          <w:sz w:val="24"/>
          <w:szCs w:val="24"/>
        </w:rPr>
        <w:t xml:space="preserve"> </w:t>
      </w:r>
      <w:r w:rsidRPr="00CF1911">
        <w:rPr>
          <w:rFonts w:ascii="Arial" w:hAnsi="Arial" w:cs="Arial"/>
          <w:sz w:val="24"/>
          <w:szCs w:val="24"/>
        </w:rPr>
        <w:t>жилой дом _________________________________________________________________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Почтовый адрес или адрес электронной почты заявителя</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____________________________________________________</w:t>
      </w:r>
      <w:r>
        <w:rPr>
          <w:rFonts w:ascii="Arial" w:hAnsi="Arial" w:cs="Arial"/>
          <w:sz w:val="24"/>
          <w:szCs w:val="24"/>
        </w:rPr>
        <w:t>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Способ получения решения и иных документов (нужное подчеркнуть):</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 лично в Администрацию;</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 по электронной почте;</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-получение</w:t>
      </w:r>
      <w:r>
        <w:rPr>
          <w:rFonts w:ascii="Arial" w:hAnsi="Arial" w:cs="Arial"/>
          <w:sz w:val="24"/>
          <w:szCs w:val="24"/>
        </w:rPr>
        <w:t xml:space="preserve"> </w:t>
      </w:r>
      <w:r w:rsidRPr="00CF1911">
        <w:rPr>
          <w:rFonts w:ascii="Arial" w:hAnsi="Arial" w:cs="Arial"/>
          <w:sz w:val="24"/>
          <w:szCs w:val="24"/>
        </w:rPr>
        <w:t>лично</w:t>
      </w:r>
      <w:r>
        <w:rPr>
          <w:rFonts w:ascii="Arial" w:hAnsi="Arial" w:cs="Arial"/>
          <w:sz w:val="24"/>
          <w:szCs w:val="24"/>
        </w:rPr>
        <w:t xml:space="preserve"> </w:t>
      </w:r>
      <w:r w:rsidRPr="00CF1911">
        <w:rPr>
          <w:rFonts w:ascii="Arial" w:hAnsi="Arial" w:cs="Arial"/>
          <w:sz w:val="24"/>
          <w:szCs w:val="24"/>
        </w:rPr>
        <w:t>в ГБУ "Многофункциональный центр Республики Бурятия по предоставлению государственных и муниципальных услуг";</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 почтовым отправлением с уведомлением о вручении.</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Даю согласие на обработку своих персональных данных 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(подпись)</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Мои</w:t>
      </w:r>
      <w:r>
        <w:rPr>
          <w:rFonts w:ascii="Arial" w:hAnsi="Arial" w:cs="Arial"/>
          <w:sz w:val="24"/>
          <w:szCs w:val="24"/>
        </w:rPr>
        <w:t xml:space="preserve"> </w:t>
      </w:r>
      <w:r w:rsidRPr="00CF1911">
        <w:rPr>
          <w:rFonts w:ascii="Arial" w:hAnsi="Arial" w:cs="Arial"/>
          <w:sz w:val="24"/>
          <w:szCs w:val="24"/>
        </w:rPr>
        <w:t>персональные</w:t>
      </w:r>
      <w:r>
        <w:rPr>
          <w:rFonts w:ascii="Arial" w:hAnsi="Arial" w:cs="Arial"/>
          <w:sz w:val="24"/>
          <w:szCs w:val="24"/>
        </w:rPr>
        <w:t xml:space="preserve"> </w:t>
      </w:r>
      <w:r w:rsidRPr="00CF1911">
        <w:rPr>
          <w:rFonts w:ascii="Arial" w:hAnsi="Arial" w:cs="Arial"/>
          <w:sz w:val="24"/>
          <w:szCs w:val="24"/>
        </w:rPr>
        <w:t>данные</w:t>
      </w:r>
      <w:r>
        <w:rPr>
          <w:rFonts w:ascii="Arial" w:hAnsi="Arial" w:cs="Arial"/>
          <w:sz w:val="24"/>
          <w:szCs w:val="24"/>
        </w:rPr>
        <w:t xml:space="preserve"> </w:t>
      </w:r>
      <w:r w:rsidRPr="00CF1911">
        <w:rPr>
          <w:rFonts w:ascii="Arial" w:hAnsi="Arial" w:cs="Arial"/>
          <w:sz w:val="24"/>
          <w:szCs w:val="24"/>
        </w:rPr>
        <w:t>могут</w:t>
      </w:r>
      <w:r>
        <w:rPr>
          <w:rFonts w:ascii="Arial" w:hAnsi="Arial" w:cs="Arial"/>
          <w:sz w:val="24"/>
          <w:szCs w:val="24"/>
        </w:rPr>
        <w:t xml:space="preserve"> </w:t>
      </w:r>
      <w:r w:rsidRPr="00CF1911">
        <w:rPr>
          <w:rFonts w:ascii="Arial" w:hAnsi="Arial" w:cs="Arial"/>
          <w:sz w:val="24"/>
          <w:szCs w:val="24"/>
        </w:rPr>
        <w:t>использоваться для сбора, систематизации, накопления,</w:t>
      </w:r>
      <w:r>
        <w:rPr>
          <w:rFonts w:ascii="Arial" w:hAnsi="Arial" w:cs="Arial"/>
          <w:sz w:val="24"/>
          <w:szCs w:val="24"/>
        </w:rPr>
        <w:t xml:space="preserve"> </w:t>
      </w:r>
      <w:r w:rsidRPr="00CF1911">
        <w:rPr>
          <w:rFonts w:ascii="Arial" w:hAnsi="Arial" w:cs="Arial"/>
          <w:sz w:val="24"/>
          <w:szCs w:val="24"/>
        </w:rPr>
        <w:t>хранения</w:t>
      </w:r>
      <w:r>
        <w:rPr>
          <w:rFonts w:ascii="Arial" w:hAnsi="Arial" w:cs="Arial"/>
          <w:sz w:val="24"/>
          <w:szCs w:val="24"/>
        </w:rPr>
        <w:t xml:space="preserve"> </w:t>
      </w:r>
      <w:r w:rsidRPr="00CF1911">
        <w:rPr>
          <w:rFonts w:ascii="Arial" w:hAnsi="Arial" w:cs="Arial"/>
          <w:sz w:val="24"/>
          <w:szCs w:val="24"/>
        </w:rPr>
        <w:t>,уточнения(обновления,</w:t>
      </w:r>
      <w:r>
        <w:rPr>
          <w:rFonts w:ascii="Arial" w:hAnsi="Arial" w:cs="Arial"/>
          <w:sz w:val="24"/>
          <w:szCs w:val="24"/>
        </w:rPr>
        <w:t xml:space="preserve"> </w:t>
      </w:r>
      <w:r w:rsidRPr="00CF1911">
        <w:rPr>
          <w:rFonts w:ascii="Arial" w:hAnsi="Arial" w:cs="Arial"/>
          <w:sz w:val="24"/>
          <w:szCs w:val="24"/>
        </w:rPr>
        <w:t>изменения),</w:t>
      </w:r>
      <w:r>
        <w:rPr>
          <w:rFonts w:ascii="Arial" w:hAnsi="Arial" w:cs="Arial"/>
          <w:sz w:val="24"/>
          <w:szCs w:val="24"/>
        </w:rPr>
        <w:t xml:space="preserve"> </w:t>
      </w:r>
      <w:r w:rsidRPr="00CF1911">
        <w:rPr>
          <w:rFonts w:ascii="Arial" w:hAnsi="Arial" w:cs="Arial"/>
          <w:sz w:val="24"/>
          <w:szCs w:val="24"/>
        </w:rPr>
        <w:t>передачи</w:t>
      </w:r>
      <w:r>
        <w:rPr>
          <w:rFonts w:ascii="Arial" w:hAnsi="Arial" w:cs="Arial"/>
          <w:sz w:val="24"/>
          <w:szCs w:val="24"/>
        </w:rPr>
        <w:t xml:space="preserve"> </w:t>
      </w:r>
      <w:r w:rsidRPr="00CF1911">
        <w:rPr>
          <w:rFonts w:ascii="Arial" w:hAnsi="Arial" w:cs="Arial"/>
          <w:sz w:val="24"/>
          <w:szCs w:val="24"/>
        </w:rPr>
        <w:t>в учреждения, связанные</w:t>
      </w:r>
      <w:r>
        <w:rPr>
          <w:rFonts w:ascii="Arial" w:hAnsi="Arial" w:cs="Arial"/>
          <w:sz w:val="24"/>
          <w:szCs w:val="24"/>
        </w:rPr>
        <w:t xml:space="preserve"> </w:t>
      </w:r>
      <w:r w:rsidRPr="00CF1911">
        <w:rPr>
          <w:rFonts w:ascii="Arial" w:hAnsi="Arial" w:cs="Arial"/>
          <w:sz w:val="24"/>
          <w:szCs w:val="24"/>
        </w:rPr>
        <w:t>технологическим</w:t>
      </w:r>
      <w:r>
        <w:rPr>
          <w:rFonts w:ascii="Arial" w:hAnsi="Arial" w:cs="Arial"/>
          <w:sz w:val="24"/>
          <w:szCs w:val="24"/>
        </w:rPr>
        <w:t xml:space="preserve"> </w:t>
      </w:r>
      <w:r w:rsidRPr="00CF1911">
        <w:rPr>
          <w:rFonts w:ascii="Arial" w:hAnsi="Arial" w:cs="Arial"/>
          <w:sz w:val="24"/>
          <w:szCs w:val="24"/>
        </w:rPr>
        <w:t>процессом</w:t>
      </w:r>
      <w:r>
        <w:rPr>
          <w:rFonts w:ascii="Arial" w:hAnsi="Arial" w:cs="Arial"/>
          <w:sz w:val="24"/>
          <w:szCs w:val="24"/>
        </w:rPr>
        <w:t xml:space="preserve"> </w:t>
      </w:r>
      <w:r w:rsidRPr="00CF1911">
        <w:rPr>
          <w:rFonts w:ascii="Arial" w:hAnsi="Arial" w:cs="Arial"/>
          <w:sz w:val="24"/>
          <w:szCs w:val="24"/>
        </w:rPr>
        <w:t>обработки</w:t>
      </w:r>
      <w:r>
        <w:rPr>
          <w:rFonts w:ascii="Arial" w:hAnsi="Arial" w:cs="Arial"/>
          <w:sz w:val="24"/>
          <w:szCs w:val="24"/>
        </w:rPr>
        <w:t xml:space="preserve"> </w:t>
      </w:r>
      <w:r w:rsidRPr="00CF1911">
        <w:rPr>
          <w:rFonts w:ascii="Arial" w:hAnsi="Arial" w:cs="Arial"/>
          <w:sz w:val="24"/>
          <w:szCs w:val="24"/>
        </w:rPr>
        <w:t>персональных данных</w:t>
      </w:r>
      <w:r>
        <w:rPr>
          <w:rFonts w:ascii="Arial" w:hAnsi="Arial" w:cs="Arial"/>
          <w:sz w:val="24"/>
          <w:szCs w:val="24"/>
        </w:rPr>
        <w:t xml:space="preserve"> </w:t>
      </w:r>
      <w:r w:rsidRPr="00CF1911">
        <w:rPr>
          <w:rFonts w:ascii="Arial" w:hAnsi="Arial" w:cs="Arial"/>
          <w:sz w:val="24"/>
          <w:szCs w:val="24"/>
        </w:rPr>
        <w:t>в</w:t>
      </w:r>
      <w:r>
        <w:rPr>
          <w:rFonts w:ascii="Arial" w:hAnsi="Arial" w:cs="Arial"/>
          <w:sz w:val="24"/>
          <w:szCs w:val="24"/>
        </w:rPr>
        <w:t xml:space="preserve"> </w:t>
      </w:r>
      <w:r w:rsidRPr="00CF1911">
        <w:rPr>
          <w:rFonts w:ascii="Arial" w:hAnsi="Arial" w:cs="Arial"/>
          <w:sz w:val="24"/>
          <w:szCs w:val="24"/>
        </w:rPr>
        <w:t>соответствии</w:t>
      </w:r>
      <w:r>
        <w:rPr>
          <w:rFonts w:ascii="Arial" w:hAnsi="Arial" w:cs="Arial"/>
          <w:sz w:val="24"/>
          <w:szCs w:val="24"/>
        </w:rPr>
        <w:t xml:space="preserve"> </w:t>
      </w:r>
      <w:r w:rsidRPr="00CF1911">
        <w:rPr>
          <w:rFonts w:ascii="Arial" w:hAnsi="Arial" w:cs="Arial"/>
          <w:sz w:val="24"/>
          <w:szCs w:val="24"/>
        </w:rPr>
        <w:t>с</w:t>
      </w:r>
      <w:r>
        <w:rPr>
          <w:rFonts w:ascii="Arial" w:hAnsi="Arial" w:cs="Arial"/>
          <w:sz w:val="24"/>
          <w:szCs w:val="24"/>
        </w:rPr>
        <w:t xml:space="preserve"> </w:t>
      </w:r>
      <w:r w:rsidRPr="00CF1911">
        <w:rPr>
          <w:rFonts w:ascii="Arial" w:hAnsi="Arial" w:cs="Arial"/>
          <w:sz w:val="24"/>
          <w:szCs w:val="24"/>
        </w:rPr>
        <w:t>Федеральным</w:t>
      </w:r>
      <w:r>
        <w:rPr>
          <w:rFonts w:ascii="Arial" w:hAnsi="Arial" w:cs="Arial"/>
          <w:sz w:val="24"/>
          <w:szCs w:val="24"/>
        </w:rPr>
        <w:t xml:space="preserve"> </w:t>
      </w:r>
      <w:hyperlink r:id="rId44" w:history="1">
        <w:r w:rsidRPr="00CF1911">
          <w:rPr>
            <w:rFonts w:ascii="Arial" w:hAnsi="Arial" w:cs="Arial"/>
            <w:sz w:val="24"/>
            <w:szCs w:val="24"/>
          </w:rPr>
          <w:t>законом</w:t>
        </w:r>
      </w:hyperlink>
      <w:r>
        <w:t xml:space="preserve"> </w:t>
      </w:r>
      <w:hyperlink r:id="rId45" w:history="1">
        <w:r w:rsidRPr="003D2130">
          <w:rPr>
            <w:rStyle w:val="ConsPlusNormal0"/>
            <w:rFonts w:ascii="Times New Roman" w:hAnsi="Times New Roman" w:cs="Times New Roman"/>
            <w:sz w:val="24"/>
            <w:szCs w:val="24"/>
          </w:rPr>
          <w:t>от 27.07.2006 № 152-ФЗ</w:t>
        </w:r>
      </w:hyperlink>
      <w:r w:rsidRPr="003D2130">
        <w:rPr>
          <w:rFonts w:ascii="Arial" w:hAnsi="Arial" w:cs="Arial"/>
          <w:sz w:val="24"/>
          <w:szCs w:val="24"/>
        </w:rPr>
        <w:t xml:space="preserve"> </w:t>
      </w:r>
      <w:r w:rsidRPr="00CF1911">
        <w:rPr>
          <w:rFonts w:ascii="Arial" w:hAnsi="Arial" w:cs="Arial"/>
          <w:sz w:val="24"/>
          <w:szCs w:val="24"/>
        </w:rPr>
        <w:t>"О персональных данных".</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В</w:t>
      </w:r>
      <w:r>
        <w:rPr>
          <w:rFonts w:ascii="Arial" w:hAnsi="Arial" w:cs="Arial"/>
          <w:sz w:val="24"/>
          <w:szCs w:val="24"/>
        </w:rPr>
        <w:t xml:space="preserve"> </w:t>
      </w:r>
      <w:r w:rsidRPr="00CF1911">
        <w:rPr>
          <w:rFonts w:ascii="Arial" w:hAnsi="Arial" w:cs="Arial"/>
          <w:sz w:val="24"/>
          <w:szCs w:val="24"/>
        </w:rPr>
        <w:t>случае</w:t>
      </w:r>
      <w:r>
        <w:rPr>
          <w:rFonts w:ascii="Arial" w:hAnsi="Arial" w:cs="Arial"/>
          <w:sz w:val="24"/>
          <w:szCs w:val="24"/>
        </w:rPr>
        <w:t xml:space="preserve"> </w:t>
      </w:r>
      <w:r w:rsidRPr="00CF1911">
        <w:rPr>
          <w:rFonts w:ascii="Arial" w:hAnsi="Arial" w:cs="Arial"/>
          <w:sz w:val="24"/>
          <w:szCs w:val="24"/>
        </w:rPr>
        <w:t>неправомерного</w:t>
      </w:r>
      <w:r>
        <w:rPr>
          <w:rFonts w:ascii="Arial" w:hAnsi="Arial" w:cs="Arial"/>
          <w:sz w:val="24"/>
          <w:szCs w:val="24"/>
        </w:rPr>
        <w:t xml:space="preserve"> </w:t>
      </w:r>
      <w:r w:rsidRPr="00CF1911">
        <w:rPr>
          <w:rFonts w:ascii="Arial" w:hAnsi="Arial" w:cs="Arial"/>
          <w:sz w:val="24"/>
          <w:szCs w:val="24"/>
        </w:rPr>
        <w:t>использования</w:t>
      </w:r>
      <w:r>
        <w:rPr>
          <w:rFonts w:ascii="Arial" w:hAnsi="Arial" w:cs="Arial"/>
          <w:sz w:val="24"/>
          <w:szCs w:val="24"/>
        </w:rPr>
        <w:t xml:space="preserve"> </w:t>
      </w:r>
      <w:r w:rsidRPr="00CF1911">
        <w:rPr>
          <w:rFonts w:ascii="Arial" w:hAnsi="Arial" w:cs="Arial"/>
          <w:sz w:val="24"/>
          <w:szCs w:val="24"/>
        </w:rPr>
        <w:t>предоставленных</w:t>
      </w:r>
      <w:r>
        <w:rPr>
          <w:rFonts w:ascii="Arial" w:hAnsi="Arial" w:cs="Arial"/>
          <w:sz w:val="24"/>
          <w:szCs w:val="24"/>
        </w:rPr>
        <w:t xml:space="preserve"> </w:t>
      </w:r>
      <w:r w:rsidRPr="00CF1911">
        <w:rPr>
          <w:rFonts w:ascii="Arial" w:hAnsi="Arial" w:cs="Arial"/>
          <w:sz w:val="24"/>
          <w:szCs w:val="24"/>
        </w:rPr>
        <w:t>данных</w:t>
      </w:r>
      <w:r>
        <w:rPr>
          <w:rFonts w:ascii="Arial" w:hAnsi="Arial" w:cs="Arial"/>
          <w:sz w:val="24"/>
          <w:szCs w:val="24"/>
        </w:rPr>
        <w:t xml:space="preserve"> </w:t>
      </w:r>
      <w:r w:rsidRPr="00CF1911">
        <w:rPr>
          <w:rFonts w:ascii="Arial" w:hAnsi="Arial" w:cs="Arial"/>
          <w:sz w:val="24"/>
          <w:szCs w:val="24"/>
        </w:rPr>
        <w:t>согласие отзывается</w:t>
      </w:r>
      <w:r>
        <w:rPr>
          <w:rFonts w:ascii="Arial" w:hAnsi="Arial" w:cs="Arial"/>
          <w:sz w:val="24"/>
          <w:szCs w:val="24"/>
        </w:rPr>
        <w:t xml:space="preserve"> </w:t>
      </w:r>
      <w:r w:rsidRPr="00CF1911">
        <w:rPr>
          <w:rFonts w:ascii="Arial" w:hAnsi="Arial" w:cs="Arial"/>
          <w:sz w:val="24"/>
          <w:szCs w:val="24"/>
        </w:rPr>
        <w:t>письменным</w:t>
      </w:r>
      <w:r>
        <w:rPr>
          <w:rFonts w:ascii="Arial" w:hAnsi="Arial" w:cs="Arial"/>
          <w:sz w:val="24"/>
          <w:szCs w:val="24"/>
        </w:rPr>
        <w:t xml:space="preserve"> </w:t>
      </w:r>
      <w:r w:rsidRPr="00CF1911">
        <w:rPr>
          <w:rFonts w:ascii="Arial" w:hAnsi="Arial" w:cs="Arial"/>
          <w:sz w:val="24"/>
          <w:szCs w:val="24"/>
        </w:rPr>
        <w:t>заявлением</w:t>
      </w:r>
      <w:r>
        <w:rPr>
          <w:rFonts w:ascii="Arial" w:hAnsi="Arial" w:cs="Arial"/>
          <w:sz w:val="24"/>
          <w:szCs w:val="24"/>
        </w:rPr>
        <w:t xml:space="preserve"> </w:t>
      </w:r>
      <w:r w:rsidRPr="00CF1911">
        <w:rPr>
          <w:rFonts w:ascii="Arial" w:hAnsi="Arial" w:cs="Arial"/>
          <w:sz w:val="24"/>
          <w:szCs w:val="24"/>
        </w:rPr>
        <w:t>субъекта</w:t>
      </w:r>
      <w:r>
        <w:rPr>
          <w:rFonts w:ascii="Arial" w:hAnsi="Arial" w:cs="Arial"/>
          <w:sz w:val="24"/>
          <w:szCs w:val="24"/>
        </w:rPr>
        <w:t xml:space="preserve"> </w:t>
      </w:r>
      <w:r w:rsidRPr="00CF1911">
        <w:rPr>
          <w:rFonts w:ascii="Arial" w:hAnsi="Arial" w:cs="Arial"/>
          <w:sz w:val="24"/>
          <w:szCs w:val="24"/>
        </w:rPr>
        <w:t>персональных</w:t>
      </w:r>
      <w:r>
        <w:rPr>
          <w:rFonts w:ascii="Arial" w:hAnsi="Arial" w:cs="Arial"/>
          <w:sz w:val="24"/>
          <w:szCs w:val="24"/>
        </w:rPr>
        <w:t xml:space="preserve"> </w:t>
      </w:r>
      <w:r w:rsidRPr="00CF1911">
        <w:rPr>
          <w:rFonts w:ascii="Arial" w:hAnsi="Arial" w:cs="Arial"/>
          <w:sz w:val="24"/>
          <w:szCs w:val="24"/>
        </w:rPr>
        <w:t>данных.</w:t>
      </w:r>
      <w:r>
        <w:rPr>
          <w:rFonts w:ascii="Arial" w:hAnsi="Arial" w:cs="Arial"/>
          <w:sz w:val="24"/>
          <w:szCs w:val="24"/>
        </w:rPr>
        <w:t xml:space="preserve"> </w:t>
      </w:r>
      <w:r w:rsidRPr="00CF1911">
        <w:rPr>
          <w:rFonts w:ascii="Arial" w:hAnsi="Arial" w:cs="Arial"/>
          <w:sz w:val="24"/>
          <w:szCs w:val="24"/>
        </w:rPr>
        <w:t>Срок действия согласия - на время, необходимое для предоставления муниципальной услуги.</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 __________________ _________ _________________________________________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(дата)(подпись)(Ф.И.О.)</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 __________ 20__ г. _____________________________________________</w:t>
      </w:r>
    </w:p>
    <w:p w:rsidR="005A3C99"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(подпись специалиста, принимавшего заявление)</w:t>
      </w:r>
    </w:p>
    <w:p w:rsidR="005A3C99" w:rsidRDefault="005A3C99" w:rsidP="00CF1911">
      <w:pPr>
        <w:pStyle w:val="ConsPlusNonformat"/>
        <w:ind w:firstLine="567"/>
        <w:jc w:val="both"/>
        <w:rPr>
          <w:rFonts w:ascii="Arial" w:hAnsi="Arial" w:cs="Arial"/>
          <w:sz w:val="24"/>
          <w:szCs w:val="24"/>
        </w:rPr>
      </w:pPr>
    </w:p>
    <w:p w:rsidR="005A3C99" w:rsidRPr="00CF1911" w:rsidRDefault="005A3C99" w:rsidP="00CF1911">
      <w:pPr>
        <w:pStyle w:val="ConsPlusNormal"/>
        <w:ind w:firstLine="567"/>
        <w:jc w:val="right"/>
        <w:outlineLvl w:val="1"/>
        <w:rPr>
          <w:rFonts w:ascii="Arial" w:hAnsi="Arial" w:cs="Arial"/>
          <w:sz w:val="24"/>
          <w:szCs w:val="24"/>
        </w:rPr>
      </w:pPr>
      <w:r w:rsidRPr="00CF1911">
        <w:rPr>
          <w:rFonts w:ascii="Arial" w:hAnsi="Arial" w:cs="Arial"/>
          <w:sz w:val="24"/>
          <w:szCs w:val="24"/>
        </w:rPr>
        <w:t>Приложение N 2</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к Административному регламенту</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предоставления муниципальной</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услуги "Признание садового</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дома жилым домом и жилого</w:t>
      </w:r>
    </w:p>
    <w:p w:rsidR="005A3C99"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дома садовым домом"</w:t>
      </w:r>
    </w:p>
    <w:p w:rsidR="005A3C99" w:rsidRDefault="005A3C99" w:rsidP="00CF1911">
      <w:pPr>
        <w:pStyle w:val="ConsPlusNormal"/>
        <w:ind w:firstLine="567"/>
        <w:jc w:val="right"/>
        <w:rPr>
          <w:rFonts w:ascii="Arial" w:hAnsi="Arial" w:cs="Arial"/>
          <w:sz w:val="24"/>
          <w:szCs w:val="24"/>
        </w:rPr>
      </w:pPr>
    </w:p>
    <w:p w:rsidR="005A3C99" w:rsidRPr="00CF1911" w:rsidRDefault="005A3C99" w:rsidP="00CF1911">
      <w:pPr>
        <w:pStyle w:val="ConsPlusNormal"/>
        <w:ind w:firstLine="567"/>
        <w:jc w:val="right"/>
        <w:rPr>
          <w:rFonts w:ascii="Arial" w:hAnsi="Arial" w:cs="Arial"/>
          <w:sz w:val="24"/>
          <w:szCs w:val="24"/>
        </w:rPr>
      </w:pPr>
    </w:p>
    <w:p w:rsidR="005A3C99" w:rsidRPr="00CF1911" w:rsidRDefault="005A3C99" w:rsidP="00CF1911">
      <w:pPr>
        <w:pStyle w:val="ConsPlusNonformat"/>
        <w:ind w:firstLine="567"/>
        <w:jc w:val="center"/>
        <w:rPr>
          <w:rFonts w:ascii="Arial" w:hAnsi="Arial" w:cs="Arial"/>
          <w:sz w:val="24"/>
          <w:szCs w:val="24"/>
        </w:rPr>
      </w:pPr>
      <w:bookmarkStart w:id="13" w:name="P371"/>
      <w:bookmarkEnd w:id="13"/>
      <w:r w:rsidRPr="00CF1911">
        <w:rPr>
          <w:rFonts w:ascii="Arial" w:hAnsi="Arial" w:cs="Arial"/>
          <w:sz w:val="24"/>
          <w:szCs w:val="24"/>
        </w:rPr>
        <w:t>РЕШЕНИЕ</w:t>
      </w:r>
    </w:p>
    <w:p w:rsidR="005A3C99" w:rsidRPr="00CF1911" w:rsidRDefault="005A3C99" w:rsidP="00CF1911">
      <w:pPr>
        <w:pStyle w:val="ConsPlusNonformat"/>
        <w:ind w:firstLine="567"/>
        <w:jc w:val="center"/>
        <w:rPr>
          <w:rFonts w:ascii="Arial" w:hAnsi="Arial" w:cs="Arial"/>
          <w:sz w:val="24"/>
          <w:szCs w:val="24"/>
        </w:rPr>
      </w:pPr>
      <w:r w:rsidRPr="00CF1911">
        <w:rPr>
          <w:rFonts w:ascii="Arial" w:hAnsi="Arial" w:cs="Arial"/>
          <w:sz w:val="24"/>
          <w:szCs w:val="24"/>
        </w:rPr>
        <w:t>об отказе в признании садового дома жилым домом или жилого</w:t>
      </w:r>
      <w:r>
        <w:rPr>
          <w:rFonts w:ascii="Arial" w:hAnsi="Arial" w:cs="Arial"/>
          <w:sz w:val="24"/>
          <w:szCs w:val="24"/>
        </w:rPr>
        <w:t xml:space="preserve"> </w:t>
      </w:r>
      <w:r w:rsidRPr="00CF1911">
        <w:rPr>
          <w:rFonts w:ascii="Arial" w:hAnsi="Arial" w:cs="Arial"/>
          <w:sz w:val="24"/>
          <w:szCs w:val="24"/>
        </w:rPr>
        <w:t>дома садовым домом</w:t>
      </w:r>
    </w:p>
    <w:p w:rsidR="005A3C99" w:rsidRDefault="005A3C99" w:rsidP="00CF1911">
      <w:pPr>
        <w:pStyle w:val="ConsPlusNonformat"/>
        <w:ind w:firstLine="567"/>
        <w:jc w:val="center"/>
        <w:rPr>
          <w:rFonts w:ascii="Arial" w:hAnsi="Arial" w:cs="Arial"/>
          <w:sz w:val="24"/>
          <w:szCs w:val="24"/>
        </w:rPr>
      </w:pPr>
    </w:p>
    <w:p w:rsidR="005A3C99" w:rsidRPr="00CF1911" w:rsidRDefault="005A3C99" w:rsidP="00CF1911">
      <w:pPr>
        <w:pStyle w:val="ConsPlusNonformat"/>
        <w:ind w:firstLine="567"/>
        <w:jc w:val="center"/>
        <w:rPr>
          <w:rFonts w:ascii="Arial" w:hAnsi="Arial" w:cs="Arial"/>
          <w:sz w:val="24"/>
          <w:szCs w:val="24"/>
        </w:rPr>
      </w:pPr>
      <w:r w:rsidRPr="00CF1911">
        <w:rPr>
          <w:rFonts w:ascii="Arial" w:hAnsi="Arial" w:cs="Arial"/>
          <w:sz w:val="24"/>
          <w:szCs w:val="24"/>
        </w:rPr>
        <w:t>Дата, номер</w:t>
      </w:r>
    </w:p>
    <w:p w:rsidR="005A3C99" w:rsidRDefault="005A3C99" w:rsidP="00CF1911">
      <w:pPr>
        <w:pStyle w:val="ConsPlusNonformat"/>
        <w:ind w:firstLine="567"/>
        <w:jc w:val="both"/>
        <w:rPr>
          <w:rFonts w:ascii="Arial" w:hAnsi="Arial" w:cs="Arial"/>
          <w:sz w:val="24"/>
          <w:szCs w:val="24"/>
        </w:rPr>
      </w:pP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В связи с обращением ______________________________________________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(Ф.И.О. физического лица, наименование юридического</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лица - заявителя)</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о</w:t>
      </w:r>
      <w:r>
        <w:rPr>
          <w:rFonts w:ascii="Arial" w:hAnsi="Arial" w:cs="Arial"/>
          <w:sz w:val="24"/>
          <w:szCs w:val="24"/>
        </w:rPr>
        <w:t xml:space="preserve"> </w:t>
      </w:r>
      <w:r w:rsidRPr="00CF1911">
        <w:rPr>
          <w:rFonts w:ascii="Arial" w:hAnsi="Arial" w:cs="Arial"/>
          <w:sz w:val="24"/>
          <w:szCs w:val="24"/>
        </w:rPr>
        <w:t>намерении</w:t>
      </w:r>
      <w:r>
        <w:rPr>
          <w:rFonts w:ascii="Arial" w:hAnsi="Arial" w:cs="Arial"/>
          <w:sz w:val="24"/>
          <w:szCs w:val="24"/>
        </w:rPr>
        <w:t xml:space="preserve"> </w:t>
      </w:r>
      <w:r w:rsidRPr="00CF1911">
        <w:rPr>
          <w:rFonts w:ascii="Arial" w:hAnsi="Arial" w:cs="Arial"/>
          <w:sz w:val="24"/>
          <w:szCs w:val="24"/>
        </w:rPr>
        <w:t>признать</w:t>
      </w:r>
      <w:r>
        <w:rPr>
          <w:rFonts w:ascii="Arial" w:hAnsi="Arial" w:cs="Arial"/>
          <w:sz w:val="24"/>
          <w:szCs w:val="24"/>
        </w:rPr>
        <w:t xml:space="preserve"> </w:t>
      </w:r>
      <w:r w:rsidRPr="00CF1911">
        <w:rPr>
          <w:rFonts w:ascii="Arial" w:hAnsi="Arial" w:cs="Arial"/>
          <w:sz w:val="24"/>
          <w:szCs w:val="24"/>
        </w:rPr>
        <w:t>садовый</w:t>
      </w:r>
      <w:r>
        <w:rPr>
          <w:rFonts w:ascii="Arial" w:hAnsi="Arial" w:cs="Arial"/>
          <w:sz w:val="24"/>
          <w:szCs w:val="24"/>
        </w:rPr>
        <w:t xml:space="preserve"> </w:t>
      </w:r>
      <w:r w:rsidRPr="00CF1911">
        <w:rPr>
          <w:rFonts w:ascii="Arial" w:hAnsi="Arial" w:cs="Arial"/>
          <w:sz w:val="24"/>
          <w:szCs w:val="24"/>
        </w:rPr>
        <w:t>дом</w:t>
      </w:r>
      <w:r>
        <w:rPr>
          <w:rFonts w:ascii="Arial" w:hAnsi="Arial" w:cs="Arial"/>
          <w:sz w:val="24"/>
          <w:szCs w:val="24"/>
        </w:rPr>
        <w:t xml:space="preserve"> </w:t>
      </w:r>
      <w:r w:rsidRPr="00CF1911">
        <w:rPr>
          <w:rFonts w:ascii="Arial" w:hAnsi="Arial" w:cs="Arial"/>
          <w:sz w:val="24"/>
          <w:szCs w:val="24"/>
        </w:rPr>
        <w:t>жилым</w:t>
      </w:r>
      <w:r>
        <w:rPr>
          <w:rFonts w:ascii="Arial" w:hAnsi="Arial" w:cs="Arial"/>
          <w:sz w:val="24"/>
          <w:szCs w:val="24"/>
        </w:rPr>
        <w:t xml:space="preserve"> </w:t>
      </w:r>
      <w:r w:rsidRPr="00CF1911">
        <w:rPr>
          <w:rFonts w:ascii="Arial" w:hAnsi="Arial" w:cs="Arial"/>
          <w:sz w:val="24"/>
          <w:szCs w:val="24"/>
        </w:rPr>
        <w:t>домом/жилой дом садовым домом,</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___________________________________________</w:t>
      </w:r>
      <w:r>
        <w:rPr>
          <w:rFonts w:ascii="Arial" w:hAnsi="Arial" w:cs="Arial"/>
          <w:sz w:val="24"/>
          <w:szCs w:val="24"/>
        </w:rPr>
        <w:t>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(ненужное зачеркнуть)</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 xml:space="preserve">расположенный по адресу: </w:t>
      </w:r>
      <w:r>
        <w:rPr>
          <w:rFonts w:ascii="Arial" w:hAnsi="Arial" w:cs="Arial"/>
          <w:sz w:val="24"/>
          <w:szCs w:val="24"/>
        </w:rPr>
        <w:t xml:space="preserve">    </w:t>
      </w:r>
      <w:r w:rsidRPr="00CF1911">
        <w:rPr>
          <w:rFonts w:ascii="Arial" w:hAnsi="Arial" w:cs="Arial"/>
          <w:sz w:val="24"/>
          <w:szCs w:val="24"/>
        </w:rPr>
        <w:t>_________________________________________________</w:t>
      </w:r>
      <w:r>
        <w:rPr>
          <w:rFonts w:ascii="Arial" w:hAnsi="Arial" w:cs="Arial"/>
          <w:sz w:val="24"/>
          <w:szCs w:val="24"/>
        </w:rPr>
        <w:t>__________________________________________________________________________________________</w:t>
      </w:r>
      <w:r w:rsidRPr="00CF1911">
        <w:rPr>
          <w:rFonts w:ascii="Arial" w:hAnsi="Arial" w:cs="Arial"/>
          <w:sz w:val="24"/>
          <w:szCs w:val="24"/>
        </w:rPr>
        <w:t>,</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Кадастровый</w:t>
      </w:r>
      <w:r>
        <w:rPr>
          <w:rFonts w:ascii="Arial" w:hAnsi="Arial" w:cs="Arial"/>
          <w:sz w:val="24"/>
          <w:szCs w:val="24"/>
        </w:rPr>
        <w:t xml:space="preserve"> </w:t>
      </w:r>
      <w:r w:rsidRPr="00CF1911">
        <w:rPr>
          <w:rFonts w:ascii="Arial" w:hAnsi="Arial" w:cs="Arial"/>
          <w:sz w:val="24"/>
          <w:szCs w:val="24"/>
        </w:rPr>
        <w:t>номер</w:t>
      </w:r>
      <w:r>
        <w:rPr>
          <w:rFonts w:ascii="Arial" w:hAnsi="Arial" w:cs="Arial"/>
          <w:sz w:val="24"/>
          <w:szCs w:val="24"/>
        </w:rPr>
        <w:t xml:space="preserve"> </w:t>
      </w:r>
      <w:r w:rsidRPr="00CF1911">
        <w:rPr>
          <w:rFonts w:ascii="Arial" w:hAnsi="Arial" w:cs="Arial"/>
          <w:sz w:val="24"/>
          <w:szCs w:val="24"/>
        </w:rPr>
        <w:t>земельного участка, в пределах которого расположен дом:</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__________________________________________</w:t>
      </w:r>
      <w:r>
        <w:rPr>
          <w:rFonts w:ascii="Arial" w:hAnsi="Arial" w:cs="Arial"/>
          <w:sz w:val="24"/>
          <w:szCs w:val="24"/>
        </w:rPr>
        <w:t>_______________________</w:t>
      </w:r>
      <w:r w:rsidRPr="00CF1911">
        <w:rPr>
          <w:rFonts w:ascii="Arial" w:hAnsi="Arial" w:cs="Arial"/>
          <w:sz w:val="24"/>
          <w:szCs w:val="24"/>
        </w:rPr>
        <w:t>,</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на основании ______________________________________________________________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(наименование и реквизиты правоустанавливающего документа)</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__________________________________________</w:t>
      </w:r>
      <w:r>
        <w:rPr>
          <w:rFonts w:ascii="Arial" w:hAnsi="Arial" w:cs="Arial"/>
          <w:sz w:val="24"/>
          <w:szCs w:val="24"/>
        </w:rPr>
        <w:t>_______________________</w:t>
      </w:r>
      <w:r w:rsidRPr="00CF1911">
        <w:rPr>
          <w:rFonts w:ascii="Arial" w:hAnsi="Arial" w:cs="Arial"/>
          <w:sz w:val="24"/>
          <w:szCs w:val="24"/>
        </w:rPr>
        <w:t>,</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w:t>
      </w:r>
      <w:r>
        <w:rPr>
          <w:rFonts w:ascii="Arial" w:hAnsi="Arial" w:cs="Arial"/>
          <w:sz w:val="24"/>
          <w:szCs w:val="24"/>
        </w:rPr>
        <w:t xml:space="preserve"> </w:t>
      </w:r>
      <w:r w:rsidRPr="00CF1911">
        <w:rPr>
          <w:rFonts w:ascii="Arial" w:hAnsi="Arial" w:cs="Arial"/>
          <w:sz w:val="24"/>
          <w:szCs w:val="24"/>
        </w:rPr>
        <w:t>результатам</w:t>
      </w:r>
      <w:r>
        <w:rPr>
          <w:rFonts w:ascii="Arial" w:hAnsi="Arial" w:cs="Arial"/>
          <w:sz w:val="24"/>
          <w:szCs w:val="24"/>
        </w:rPr>
        <w:t xml:space="preserve"> </w:t>
      </w:r>
      <w:r w:rsidRPr="00CF1911">
        <w:rPr>
          <w:rFonts w:ascii="Arial" w:hAnsi="Arial" w:cs="Arial"/>
          <w:sz w:val="24"/>
          <w:szCs w:val="24"/>
        </w:rPr>
        <w:t>рассмотрения</w:t>
      </w:r>
      <w:r>
        <w:rPr>
          <w:rFonts w:ascii="Arial" w:hAnsi="Arial" w:cs="Arial"/>
          <w:sz w:val="24"/>
          <w:szCs w:val="24"/>
        </w:rPr>
        <w:t xml:space="preserve"> </w:t>
      </w:r>
      <w:r w:rsidRPr="00CF1911">
        <w:rPr>
          <w:rFonts w:ascii="Arial" w:hAnsi="Arial" w:cs="Arial"/>
          <w:sz w:val="24"/>
          <w:szCs w:val="24"/>
        </w:rPr>
        <w:t>представленных</w:t>
      </w:r>
      <w:r>
        <w:rPr>
          <w:rFonts w:ascii="Arial" w:hAnsi="Arial" w:cs="Arial"/>
          <w:sz w:val="24"/>
          <w:szCs w:val="24"/>
        </w:rPr>
        <w:t xml:space="preserve"> </w:t>
      </w:r>
      <w:r w:rsidRPr="00CF1911">
        <w:rPr>
          <w:rFonts w:ascii="Arial" w:hAnsi="Arial" w:cs="Arial"/>
          <w:sz w:val="24"/>
          <w:szCs w:val="24"/>
        </w:rPr>
        <w:t>документов</w:t>
      </w:r>
      <w:r>
        <w:rPr>
          <w:rFonts w:ascii="Arial" w:hAnsi="Arial" w:cs="Arial"/>
          <w:sz w:val="24"/>
          <w:szCs w:val="24"/>
        </w:rPr>
        <w:t xml:space="preserve"> </w:t>
      </w:r>
      <w:r w:rsidRPr="00CF1911">
        <w:rPr>
          <w:rFonts w:ascii="Arial" w:hAnsi="Arial" w:cs="Arial"/>
          <w:sz w:val="24"/>
          <w:szCs w:val="24"/>
        </w:rPr>
        <w:t>принято решение:</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Отказать</w:t>
      </w:r>
      <w:r>
        <w:rPr>
          <w:rFonts w:ascii="Arial" w:hAnsi="Arial" w:cs="Arial"/>
          <w:sz w:val="24"/>
          <w:szCs w:val="24"/>
        </w:rPr>
        <w:t xml:space="preserve"> </w:t>
      </w:r>
      <w:r w:rsidRPr="00CF1911">
        <w:rPr>
          <w:rFonts w:ascii="Arial" w:hAnsi="Arial" w:cs="Arial"/>
          <w:sz w:val="24"/>
          <w:szCs w:val="24"/>
        </w:rPr>
        <w:t>в</w:t>
      </w:r>
      <w:r>
        <w:rPr>
          <w:rFonts w:ascii="Arial" w:hAnsi="Arial" w:cs="Arial"/>
          <w:sz w:val="24"/>
          <w:szCs w:val="24"/>
        </w:rPr>
        <w:t xml:space="preserve"> </w:t>
      </w:r>
      <w:r w:rsidRPr="00CF1911">
        <w:rPr>
          <w:rFonts w:ascii="Arial" w:hAnsi="Arial" w:cs="Arial"/>
          <w:sz w:val="24"/>
          <w:szCs w:val="24"/>
        </w:rPr>
        <w:t>признании</w:t>
      </w:r>
      <w:r>
        <w:rPr>
          <w:rFonts w:ascii="Arial" w:hAnsi="Arial" w:cs="Arial"/>
          <w:sz w:val="24"/>
          <w:szCs w:val="24"/>
        </w:rPr>
        <w:t xml:space="preserve"> </w:t>
      </w:r>
      <w:r w:rsidRPr="00CF1911">
        <w:rPr>
          <w:rFonts w:ascii="Arial" w:hAnsi="Arial" w:cs="Arial"/>
          <w:sz w:val="24"/>
          <w:szCs w:val="24"/>
        </w:rPr>
        <w:t>садового</w:t>
      </w:r>
      <w:r>
        <w:rPr>
          <w:rFonts w:ascii="Arial" w:hAnsi="Arial" w:cs="Arial"/>
          <w:sz w:val="24"/>
          <w:szCs w:val="24"/>
        </w:rPr>
        <w:t xml:space="preserve"> </w:t>
      </w:r>
      <w:r w:rsidRPr="00CF1911">
        <w:rPr>
          <w:rFonts w:ascii="Arial" w:hAnsi="Arial" w:cs="Arial"/>
          <w:sz w:val="24"/>
          <w:szCs w:val="24"/>
        </w:rPr>
        <w:t>дома</w:t>
      </w:r>
      <w:r>
        <w:rPr>
          <w:rFonts w:ascii="Arial" w:hAnsi="Arial" w:cs="Arial"/>
          <w:sz w:val="24"/>
          <w:szCs w:val="24"/>
        </w:rPr>
        <w:t xml:space="preserve"> </w:t>
      </w:r>
      <w:r w:rsidRPr="00CF1911">
        <w:rPr>
          <w:rFonts w:ascii="Arial" w:hAnsi="Arial" w:cs="Arial"/>
          <w:sz w:val="24"/>
          <w:szCs w:val="24"/>
        </w:rPr>
        <w:t>жилым домом или жилого дома садовым домом по следующим основаниям (нужное подчеркнуть):</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-непредставление</w:t>
      </w:r>
      <w:r>
        <w:rPr>
          <w:rFonts w:ascii="Arial" w:hAnsi="Arial" w:cs="Arial"/>
          <w:sz w:val="24"/>
          <w:szCs w:val="24"/>
        </w:rPr>
        <w:t xml:space="preserve"> </w:t>
      </w:r>
      <w:r w:rsidRPr="00CF1911">
        <w:rPr>
          <w:rFonts w:ascii="Arial" w:hAnsi="Arial" w:cs="Arial"/>
          <w:sz w:val="24"/>
          <w:szCs w:val="24"/>
        </w:rPr>
        <w:t>заявителем</w:t>
      </w:r>
      <w:r>
        <w:rPr>
          <w:rFonts w:ascii="Arial" w:hAnsi="Arial" w:cs="Arial"/>
          <w:sz w:val="24"/>
          <w:szCs w:val="24"/>
        </w:rPr>
        <w:t xml:space="preserve"> </w:t>
      </w:r>
      <w:r w:rsidRPr="00CF1911">
        <w:rPr>
          <w:rFonts w:ascii="Arial" w:hAnsi="Arial" w:cs="Arial"/>
          <w:sz w:val="24"/>
          <w:szCs w:val="24"/>
        </w:rPr>
        <w:t>документов,</w:t>
      </w:r>
      <w:r>
        <w:rPr>
          <w:rFonts w:ascii="Arial" w:hAnsi="Arial" w:cs="Arial"/>
          <w:sz w:val="24"/>
          <w:szCs w:val="24"/>
        </w:rPr>
        <w:t xml:space="preserve"> </w:t>
      </w:r>
      <w:r w:rsidRPr="00CF1911">
        <w:rPr>
          <w:rFonts w:ascii="Arial" w:hAnsi="Arial" w:cs="Arial"/>
          <w:sz w:val="24"/>
          <w:szCs w:val="24"/>
        </w:rPr>
        <w:t xml:space="preserve">предусмотренных </w:t>
      </w:r>
      <w:hyperlink w:anchor="P57" w:history="1">
        <w:r w:rsidRPr="00CF1911">
          <w:rPr>
            <w:rFonts w:ascii="Arial" w:hAnsi="Arial" w:cs="Arial"/>
            <w:sz w:val="24"/>
            <w:szCs w:val="24"/>
          </w:rPr>
          <w:t>подпунктом"а"пункта2.6</w:t>
        </w:r>
      </w:hyperlink>
      <w:r w:rsidRPr="00CF1911">
        <w:rPr>
          <w:rFonts w:ascii="Arial" w:hAnsi="Arial" w:cs="Arial"/>
          <w:sz w:val="24"/>
          <w:szCs w:val="24"/>
        </w:rPr>
        <w:t xml:space="preserve">и (или) </w:t>
      </w:r>
      <w:hyperlink w:anchor="P59" w:history="1">
        <w:r w:rsidRPr="00CF1911">
          <w:rPr>
            <w:rFonts w:ascii="Arial" w:hAnsi="Arial" w:cs="Arial"/>
            <w:sz w:val="24"/>
            <w:szCs w:val="24"/>
          </w:rPr>
          <w:t>подпунктом "в" пункта 2.6</w:t>
        </w:r>
      </w:hyperlink>
      <w:r w:rsidRPr="00CF1911">
        <w:rPr>
          <w:rFonts w:ascii="Arial" w:hAnsi="Arial" w:cs="Arial"/>
          <w:sz w:val="24"/>
          <w:szCs w:val="24"/>
        </w:rPr>
        <w:t xml:space="preserve"> настоящего Административного регламента, в случае признания садового дома жилым домом;</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-поступление</w:t>
      </w:r>
      <w:r>
        <w:rPr>
          <w:rFonts w:ascii="Arial" w:hAnsi="Arial" w:cs="Arial"/>
          <w:sz w:val="24"/>
          <w:szCs w:val="24"/>
        </w:rPr>
        <w:t xml:space="preserve"> </w:t>
      </w:r>
      <w:r w:rsidRPr="00CF1911">
        <w:rPr>
          <w:rFonts w:ascii="Arial" w:hAnsi="Arial" w:cs="Arial"/>
          <w:sz w:val="24"/>
          <w:szCs w:val="24"/>
        </w:rPr>
        <w:t>в</w:t>
      </w:r>
      <w:r>
        <w:rPr>
          <w:rFonts w:ascii="Arial" w:hAnsi="Arial" w:cs="Arial"/>
          <w:sz w:val="24"/>
          <w:szCs w:val="24"/>
        </w:rPr>
        <w:t xml:space="preserve"> </w:t>
      </w:r>
      <w:r w:rsidRPr="00CF1911">
        <w:rPr>
          <w:rFonts w:ascii="Arial" w:hAnsi="Arial" w:cs="Arial"/>
          <w:sz w:val="24"/>
          <w:szCs w:val="24"/>
        </w:rPr>
        <w:t>Администрацию</w:t>
      </w:r>
      <w:r>
        <w:rPr>
          <w:rFonts w:ascii="Arial" w:hAnsi="Arial" w:cs="Arial"/>
          <w:sz w:val="24"/>
          <w:szCs w:val="24"/>
        </w:rPr>
        <w:t xml:space="preserve"> </w:t>
      </w:r>
      <w:r w:rsidRPr="00CF1911">
        <w:rPr>
          <w:rFonts w:ascii="Arial" w:hAnsi="Arial" w:cs="Arial"/>
          <w:sz w:val="24"/>
          <w:szCs w:val="24"/>
        </w:rPr>
        <w:t>сведений, содержащихся в Едином государственном реестре</w:t>
      </w:r>
      <w:r>
        <w:rPr>
          <w:rFonts w:ascii="Arial" w:hAnsi="Arial" w:cs="Arial"/>
          <w:sz w:val="24"/>
          <w:szCs w:val="24"/>
        </w:rPr>
        <w:t xml:space="preserve"> </w:t>
      </w:r>
      <w:r w:rsidRPr="00CF1911">
        <w:rPr>
          <w:rFonts w:ascii="Arial" w:hAnsi="Arial" w:cs="Arial"/>
          <w:sz w:val="24"/>
          <w:szCs w:val="24"/>
        </w:rPr>
        <w:t>недвижимости,</w:t>
      </w:r>
      <w:r>
        <w:rPr>
          <w:rFonts w:ascii="Arial" w:hAnsi="Arial" w:cs="Arial"/>
          <w:sz w:val="24"/>
          <w:szCs w:val="24"/>
        </w:rPr>
        <w:t xml:space="preserve"> </w:t>
      </w:r>
      <w:r w:rsidRPr="00CF1911">
        <w:rPr>
          <w:rFonts w:ascii="Arial" w:hAnsi="Arial" w:cs="Arial"/>
          <w:sz w:val="24"/>
          <w:szCs w:val="24"/>
        </w:rPr>
        <w:t>о зарегистрированном праве собственности на садовый дом или жилой дом лица, не являющегося заявителем;</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-поступление в Администрацию уведомления об отсутствии в Едином государственном</w:t>
      </w:r>
      <w:r>
        <w:rPr>
          <w:rFonts w:ascii="Arial" w:hAnsi="Arial" w:cs="Arial"/>
          <w:sz w:val="24"/>
          <w:szCs w:val="24"/>
        </w:rPr>
        <w:t xml:space="preserve"> </w:t>
      </w:r>
      <w:r w:rsidRPr="00CF1911">
        <w:rPr>
          <w:rFonts w:ascii="Arial" w:hAnsi="Arial" w:cs="Arial"/>
          <w:sz w:val="24"/>
          <w:szCs w:val="24"/>
        </w:rPr>
        <w:t>реестре</w:t>
      </w:r>
      <w:r>
        <w:rPr>
          <w:rFonts w:ascii="Arial" w:hAnsi="Arial" w:cs="Arial"/>
          <w:sz w:val="24"/>
          <w:szCs w:val="24"/>
        </w:rPr>
        <w:t xml:space="preserve"> </w:t>
      </w:r>
      <w:r w:rsidRPr="00CF1911">
        <w:rPr>
          <w:rFonts w:ascii="Arial" w:hAnsi="Arial" w:cs="Arial"/>
          <w:sz w:val="24"/>
          <w:szCs w:val="24"/>
        </w:rPr>
        <w:t>недвижимости</w:t>
      </w:r>
      <w:r>
        <w:rPr>
          <w:rFonts w:ascii="Arial" w:hAnsi="Arial" w:cs="Arial"/>
          <w:sz w:val="24"/>
          <w:szCs w:val="24"/>
        </w:rPr>
        <w:t xml:space="preserve"> </w:t>
      </w:r>
      <w:r w:rsidRPr="00CF1911">
        <w:rPr>
          <w:rFonts w:ascii="Arial" w:hAnsi="Arial" w:cs="Arial"/>
          <w:sz w:val="24"/>
          <w:szCs w:val="24"/>
        </w:rPr>
        <w:t>сведений</w:t>
      </w:r>
      <w:r>
        <w:rPr>
          <w:rFonts w:ascii="Arial" w:hAnsi="Arial" w:cs="Arial"/>
          <w:sz w:val="24"/>
          <w:szCs w:val="24"/>
        </w:rPr>
        <w:t xml:space="preserve"> </w:t>
      </w:r>
      <w:r w:rsidRPr="00CF1911">
        <w:rPr>
          <w:rFonts w:ascii="Arial" w:hAnsi="Arial" w:cs="Arial"/>
          <w:sz w:val="24"/>
          <w:szCs w:val="24"/>
        </w:rPr>
        <w:t>о зарегистрированных правах на садовый домилижилойдом,еслиправоустанавливающийдокумент,предусмотренный</w:t>
      </w:r>
      <w:hyperlink w:anchor="P58" w:history="1">
        <w:r w:rsidRPr="00CF1911">
          <w:rPr>
            <w:rFonts w:ascii="Arial" w:hAnsi="Arial" w:cs="Arial"/>
            <w:sz w:val="24"/>
            <w:szCs w:val="24"/>
          </w:rPr>
          <w:t>подпунктом"б"пункта2.6</w:t>
        </w:r>
      </w:hyperlink>
      <w:r w:rsidRPr="00CF1911">
        <w:rPr>
          <w:rFonts w:ascii="Arial" w:hAnsi="Arial" w:cs="Arial"/>
          <w:sz w:val="24"/>
          <w:szCs w:val="24"/>
        </w:rPr>
        <w:t>настоящегоАдминистративного регламента, илинотариальнозавереннаякопиятакогодокументанебылипредставленызаявителем;</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-непредставление</w:t>
      </w:r>
      <w:r>
        <w:rPr>
          <w:rFonts w:ascii="Arial" w:hAnsi="Arial" w:cs="Arial"/>
          <w:sz w:val="24"/>
          <w:szCs w:val="24"/>
        </w:rPr>
        <w:t xml:space="preserve"> </w:t>
      </w:r>
      <w:r w:rsidRPr="00CF1911">
        <w:rPr>
          <w:rFonts w:ascii="Arial" w:hAnsi="Arial" w:cs="Arial"/>
          <w:sz w:val="24"/>
          <w:szCs w:val="24"/>
        </w:rPr>
        <w:t>заявителем</w:t>
      </w:r>
      <w:r>
        <w:rPr>
          <w:rFonts w:ascii="Arial" w:hAnsi="Arial" w:cs="Arial"/>
          <w:sz w:val="24"/>
          <w:szCs w:val="24"/>
        </w:rPr>
        <w:t xml:space="preserve"> </w:t>
      </w:r>
      <w:r w:rsidRPr="00CF1911">
        <w:rPr>
          <w:rFonts w:ascii="Arial" w:hAnsi="Arial" w:cs="Arial"/>
          <w:sz w:val="24"/>
          <w:szCs w:val="24"/>
        </w:rPr>
        <w:t>документа,</w:t>
      </w:r>
      <w:r>
        <w:rPr>
          <w:rFonts w:ascii="Arial" w:hAnsi="Arial" w:cs="Arial"/>
          <w:sz w:val="24"/>
          <w:szCs w:val="24"/>
        </w:rPr>
        <w:t xml:space="preserve"> </w:t>
      </w:r>
      <w:r w:rsidRPr="00CF1911">
        <w:rPr>
          <w:rFonts w:ascii="Arial" w:hAnsi="Arial" w:cs="Arial"/>
          <w:sz w:val="24"/>
          <w:szCs w:val="24"/>
        </w:rPr>
        <w:t xml:space="preserve">предусмотренного </w:t>
      </w:r>
      <w:hyperlink w:anchor="P60" w:history="1">
        <w:r w:rsidRPr="00CF1911">
          <w:rPr>
            <w:rFonts w:ascii="Arial" w:hAnsi="Arial" w:cs="Arial"/>
            <w:sz w:val="24"/>
            <w:szCs w:val="24"/>
          </w:rPr>
          <w:t>подпунктом "г" пункта 2.6</w:t>
        </w:r>
      </w:hyperlink>
      <w:r w:rsidRPr="00CF1911">
        <w:rPr>
          <w:rFonts w:ascii="Arial" w:hAnsi="Arial" w:cs="Arial"/>
          <w:sz w:val="24"/>
          <w:szCs w:val="24"/>
        </w:rPr>
        <w:t xml:space="preserve"> настоящего Административного регламента, в случае если садовый дом или жилой дом обременен правами третьих лиц;</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-размещение садового</w:t>
      </w:r>
      <w:r>
        <w:rPr>
          <w:rFonts w:ascii="Arial" w:hAnsi="Arial" w:cs="Arial"/>
          <w:sz w:val="24"/>
          <w:szCs w:val="24"/>
        </w:rPr>
        <w:t xml:space="preserve"> </w:t>
      </w:r>
      <w:r w:rsidRPr="00CF1911">
        <w:rPr>
          <w:rFonts w:ascii="Arial" w:hAnsi="Arial" w:cs="Arial"/>
          <w:sz w:val="24"/>
          <w:szCs w:val="24"/>
        </w:rPr>
        <w:t>дома</w:t>
      </w:r>
      <w:r>
        <w:rPr>
          <w:rFonts w:ascii="Arial" w:hAnsi="Arial" w:cs="Arial"/>
          <w:sz w:val="24"/>
          <w:szCs w:val="24"/>
        </w:rPr>
        <w:t xml:space="preserve"> </w:t>
      </w:r>
      <w:r w:rsidRPr="00CF1911">
        <w:rPr>
          <w:rFonts w:ascii="Arial" w:hAnsi="Arial" w:cs="Arial"/>
          <w:sz w:val="24"/>
          <w:szCs w:val="24"/>
        </w:rPr>
        <w:t>или</w:t>
      </w:r>
      <w:r>
        <w:rPr>
          <w:rFonts w:ascii="Arial" w:hAnsi="Arial" w:cs="Arial"/>
          <w:sz w:val="24"/>
          <w:szCs w:val="24"/>
        </w:rPr>
        <w:t xml:space="preserve"> </w:t>
      </w:r>
      <w:r w:rsidRPr="00CF1911">
        <w:rPr>
          <w:rFonts w:ascii="Arial" w:hAnsi="Arial" w:cs="Arial"/>
          <w:sz w:val="24"/>
          <w:szCs w:val="24"/>
        </w:rPr>
        <w:t>жилого</w:t>
      </w:r>
      <w:r>
        <w:rPr>
          <w:rFonts w:ascii="Arial" w:hAnsi="Arial" w:cs="Arial"/>
          <w:sz w:val="24"/>
          <w:szCs w:val="24"/>
        </w:rPr>
        <w:t xml:space="preserve"> </w:t>
      </w:r>
      <w:r w:rsidRPr="00CF1911">
        <w:rPr>
          <w:rFonts w:ascii="Arial" w:hAnsi="Arial" w:cs="Arial"/>
          <w:sz w:val="24"/>
          <w:szCs w:val="24"/>
        </w:rPr>
        <w:t>дома на земельном участке, виды разрешенного</w:t>
      </w:r>
      <w:r>
        <w:rPr>
          <w:rFonts w:ascii="Arial" w:hAnsi="Arial" w:cs="Arial"/>
          <w:sz w:val="24"/>
          <w:szCs w:val="24"/>
        </w:rPr>
        <w:t xml:space="preserve"> </w:t>
      </w:r>
      <w:r w:rsidRPr="00CF1911">
        <w:rPr>
          <w:rFonts w:ascii="Arial" w:hAnsi="Arial" w:cs="Arial"/>
          <w:sz w:val="24"/>
          <w:szCs w:val="24"/>
        </w:rPr>
        <w:t>использования</w:t>
      </w:r>
      <w:r>
        <w:rPr>
          <w:rFonts w:ascii="Arial" w:hAnsi="Arial" w:cs="Arial"/>
          <w:sz w:val="24"/>
          <w:szCs w:val="24"/>
        </w:rPr>
        <w:t xml:space="preserve"> </w:t>
      </w:r>
      <w:r w:rsidRPr="00CF1911">
        <w:rPr>
          <w:rFonts w:ascii="Arial" w:hAnsi="Arial" w:cs="Arial"/>
          <w:sz w:val="24"/>
          <w:szCs w:val="24"/>
        </w:rPr>
        <w:t>которого,</w:t>
      </w:r>
      <w:r>
        <w:rPr>
          <w:rFonts w:ascii="Arial" w:hAnsi="Arial" w:cs="Arial"/>
          <w:sz w:val="24"/>
          <w:szCs w:val="24"/>
        </w:rPr>
        <w:t xml:space="preserve"> </w:t>
      </w:r>
      <w:r w:rsidRPr="00CF1911">
        <w:rPr>
          <w:rFonts w:ascii="Arial" w:hAnsi="Arial" w:cs="Arial"/>
          <w:sz w:val="24"/>
          <w:szCs w:val="24"/>
        </w:rPr>
        <w:t>установленные</w:t>
      </w:r>
      <w:r>
        <w:rPr>
          <w:rFonts w:ascii="Arial" w:hAnsi="Arial" w:cs="Arial"/>
          <w:sz w:val="24"/>
          <w:szCs w:val="24"/>
        </w:rPr>
        <w:t xml:space="preserve"> </w:t>
      </w:r>
      <w:r w:rsidRPr="00CF1911">
        <w:rPr>
          <w:rFonts w:ascii="Arial" w:hAnsi="Arial" w:cs="Arial"/>
          <w:sz w:val="24"/>
          <w:szCs w:val="24"/>
        </w:rPr>
        <w:t>в</w:t>
      </w:r>
      <w:r>
        <w:rPr>
          <w:rFonts w:ascii="Arial" w:hAnsi="Arial" w:cs="Arial"/>
          <w:sz w:val="24"/>
          <w:szCs w:val="24"/>
        </w:rPr>
        <w:t xml:space="preserve"> </w:t>
      </w:r>
      <w:r w:rsidRPr="00CF1911">
        <w:rPr>
          <w:rFonts w:ascii="Arial" w:hAnsi="Arial" w:cs="Arial"/>
          <w:sz w:val="24"/>
          <w:szCs w:val="24"/>
        </w:rPr>
        <w:t>соответствии</w:t>
      </w:r>
      <w:r>
        <w:rPr>
          <w:rFonts w:ascii="Arial" w:hAnsi="Arial" w:cs="Arial"/>
          <w:sz w:val="24"/>
          <w:szCs w:val="24"/>
        </w:rPr>
        <w:t xml:space="preserve"> </w:t>
      </w:r>
      <w:r w:rsidRPr="00CF1911">
        <w:rPr>
          <w:rFonts w:ascii="Arial" w:hAnsi="Arial" w:cs="Arial"/>
          <w:sz w:val="24"/>
          <w:szCs w:val="24"/>
        </w:rPr>
        <w:t>с законодательством</w:t>
      </w:r>
      <w:r>
        <w:rPr>
          <w:rFonts w:ascii="Arial" w:hAnsi="Arial" w:cs="Arial"/>
          <w:sz w:val="24"/>
          <w:szCs w:val="24"/>
        </w:rPr>
        <w:t xml:space="preserve"> </w:t>
      </w:r>
      <w:r w:rsidRPr="00CF1911">
        <w:rPr>
          <w:rFonts w:ascii="Arial" w:hAnsi="Arial" w:cs="Arial"/>
          <w:sz w:val="24"/>
          <w:szCs w:val="24"/>
        </w:rPr>
        <w:t>Российской</w:t>
      </w:r>
      <w:r>
        <w:rPr>
          <w:rFonts w:ascii="Arial" w:hAnsi="Arial" w:cs="Arial"/>
          <w:sz w:val="24"/>
          <w:szCs w:val="24"/>
        </w:rPr>
        <w:t xml:space="preserve"> </w:t>
      </w:r>
      <w:r w:rsidRPr="00CF1911">
        <w:rPr>
          <w:rFonts w:ascii="Arial" w:hAnsi="Arial" w:cs="Arial"/>
          <w:sz w:val="24"/>
          <w:szCs w:val="24"/>
        </w:rPr>
        <w:t>Федерации,</w:t>
      </w:r>
      <w:r>
        <w:rPr>
          <w:rFonts w:ascii="Arial" w:hAnsi="Arial" w:cs="Arial"/>
          <w:sz w:val="24"/>
          <w:szCs w:val="24"/>
        </w:rPr>
        <w:t xml:space="preserve"> </w:t>
      </w:r>
      <w:r w:rsidRPr="00CF1911">
        <w:rPr>
          <w:rFonts w:ascii="Arial" w:hAnsi="Arial" w:cs="Arial"/>
          <w:sz w:val="24"/>
          <w:szCs w:val="24"/>
        </w:rPr>
        <w:t>не</w:t>
      </w:r>
      <w:r>
        <w:rPr>
          <w:rFonts w:ascii="Arial" w:hAnsi="Arial" w:cs="Arial"/>
          <w:sz w:val="24"/>
          <w:szCs w:val="24"/>
        </w:rPr>
        <w:t xml:space="preserve"> </w:t>
      </w:r>
      <w:r w:rsidRPr="00CF1911">
        <w:rPr>
          <w:rFonts w:ascii="Arial" w:hAnsi="Arial" w:cs="Arial"/>
          <w:sz w:val="24"/>
          <w:szCs w:val="24"/>
        </w:rPr>
        <w:t>предусматривают</w:t>
      </w:r>
      <w:r>
        <w:rPr>
          <w:rFonts w:ascii="Arial" w:hAnsi="Arial" w:cs="Arial"/>
          <w:sz w:val="24"/>
          <w:szCs w:val="24"/>
        </w:rPr>
        <w:t xml:space="preserve"> </w:t>
      </w:r>
      <w:r w:rsidRPr="00CF1911">
        <w:rPr>
          <w:rFonts w:ascii="Arial" w:hAnsi="Arial" w:cs="Arial"/>
          <w:sz w:val="24"/>
          <w:szCs w:val="24"/>
        </w:rPr>
        <w:t>такого размещения;</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-использование жилого</w:t>
      </w:r>
      <w:r>
        <w:rPr>
          <w:rFonts w:ascii="Arial" w:hAnsi="Arial" w:cs="Arial"/>
          <w:sz w:val="24"/>
          <w:szCs w:val="24"/>
        </w:rPr>
        <w:t xml:space="preserve"> </w:t>
      </w:r>
      <w:r w:rsidRPr="00CF1911">
        <w:rPr>
          <w:rFonts w:ascii="Arial" w:hAnsi="Arial" w:cs="Arial"/>
          <w:sz w:val="24"/>
          <w:szCs w:val="24"/>
        </w:rPr>
        <w:t>дома</w:t>
      </w:r>
      <w:r>
        <w:rPr>
          <w:rFonts w:ascii="Arial" w:hAnsi="Arial" w:cs="Arial"/>
          <w:sz w:val="24"/>
          <w:szCs w:val="24"/>
        </w:rPr>
        <w:t xml:space="preserve"> </w:t>
      </w:r>
      <w:r w:rsidRPr="00CF1911">
        <w:rPr>
          <w:rFonts w:ascii="Arial" w:hAnsi="Arial" w:cs="Arial"/>
          <w:sz w:val="24"/>
          <w:szCs w:val="24"/>
        </w:rPr>
        <w:t>заявителем</w:t>
      </w:r>
      <w:r>
        <w:rPr>
          <w:rFonts w:ascii="Arial" w:hAnsi="Arial" w:cs="Arial"/>
          <w:sz w:val="24"/>
          <w:szCs w:val="24"/>
        </w:rPr>
        <w:t xml:space="preserve"> </w:t>
      </w:r>
      <w:r w:rsidRPr="00CF1911">
        <w:rPr>
          <w:rFonts w:ascii="Arial" w:hAnsi="Arial" w:cs="Arial"/>
          <w:sz w:val="24"/>
          <w:szCs w:val="24"/>
        </w:rPr>
        <w:t>или иным лицом в качестве места постоянного</w:t>
      </w:r>
      <w:r>
        <w:rPr>
          <w:rFonts w:ascii="Arial" w:hAnsi="Arial" w:cs="Arial"/>
          <w:sz w:val="24"/>
          <w:szCs w:val="24"/>
        </w:rPr>
        <w:t xml:space="preserve"> </w:t>
      </w:r>
      <w:r w:rsidRPr="00CF1911">
        <w:rPr>
          <w:rFonts w:ascii="Arial" w:hAnsi="Arial" w:cs="Arial"/>
          <w:sz w:val="24"/>
          <w:szCs w:val="24"/>
        </w:rPr>
        <w:t>проживания (при рассмотрении заявления о признании жилого дома садовым домом).</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___________________________________________</w:t>
      </w:r>
      <w:r>
        <w:rPr>
          <w:rFonts w:ascii="Arial" w:hAnsi="Arial" w:cs="Arial"/>
          <w:sz w:val="24"/>
          <w:szCs w:val="24"/>
        </w:rPr>
        <w:t>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________________________________________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(должность)</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_________________________________________________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(Ф.И.О. должностного лица Администрации МО СП «</w:t>
      </w:r>
      <w:r>
        <w:rPr>
          <w:rFonts w:ascii="Arial" w:hAnsi="Arial" w:cs="Arial"/>
          <w:sz w:val="24"/>
          <w:szCs w:val="24"/>
        </w:rPr>
        <w:t>Старо-Брянское</w:t>
      </w:r>
      <w:r w:rsidRPr="00CF1911">
        <w:rPr>
          <w:rFonts w:ascii="Arial" w:hAnsi="Arial" w:cs="Arial"/>
          <w:sz w:val="24"/>
          <w:szCs w:val="24"/>
        </w:rPr>
        <w:t>»)</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М.П.</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Получил: "__" ___________ 20__ г.___________________(заполняется</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(подпись заявителя)в случае</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получения решения</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лично)</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Решение направлено в адрес заявителя"__" __________ 20__ г.</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(заполняется в случае направления решения по почте)</w:t>
      </w:r>
    </w:p>
    <w:p w:rsidR="005A3C99"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(Ф.И.О., подпись должностного лица)</w:t>
      </w: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Pr="00CF1911" w:rsidRDefault="005A3C99" w:rsidP="00CF1911">
      <w:pPr>
        <w:pStyle w:val="ConsPlusNormal"/>
        <w:ind w:firstLine="567"/>
        <w:jc w:val="right"/>
        <w:outlineLvl w:val="1"/>
        <w:rPr>
          <w:rFonts w:ascii="Arial" w:hAnsi="Arial" w:cs="Arial"/>
          <w:sz w:val="24"/>
          <w:szCs w:val="24"/>
        </w:rPr>
      </w:pPr>
      <w:r w:rsidRPr="00CF1911">
        <w:rPr>
          <w:rFonts w:ascii="Arial" w:hAnsi="Arial" w:cs="Arial"/>
          <w:sz w:val="24"/>
          <w:szCs w:val="24"/>
        </w:rPr>
        <w:t>Приложение N 3</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к Административному регламенту</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предоставления муниципальной</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услуги "Признание садового</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дома жилым домом и жилого</w:t>
      </w:r>
    </w:p>
    <w:p w:rsidR="005A3C99"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дома садовым домом"</w:t>
      </w:r>
    </w:p>
    <w:p w:rsidR="005A3C99" w:rsidRDefault="005A3C99" w:rsidP="00CF1911">
      <w:pPr>
        <w:pStyle w:val="ConsPlusNormal"/>
        <w:ind w:firstLine="567"/>
        <w:jc w:val="right"/>
        <w:rPr>
          <w:rFonts w:ascii="Arial" w:hAnsi="Arial" w:cs="Arial"/>
          <w:sz w:val="24"/>
          <w:szCs w:val="24"/>
        </w:rPr>
      </w:pPr>
    </w:p>
    <w:p w:rsidR="005A3C99" w:rsidRPr="00CF1911" w:rsidRDefault="005A3C99" w:rsidP="00CF1911">
      <w:pPr>
        <w:pStyle w:val="ConsPlusNormal"/>
        <w:ind w:firstLine="567"/>
        <w:jc w:val="right"/>
        <w:rPr>
          <w:rFonts w:ascii="Arial" w:hAnsi="Arial" w:cs="Arial"/>
          <w:sz w:val="24"/>
          <w:szCs w:val="24"/>
        </w:rPr>
      </w:pPr>
    </w:p>
    <w:p w:rsidR="005A3C99" w:rsidRPr="00CF1911" w:rsidRDefault="005A3C99" w:rsidP="00CF1911">
      <w:pPr>
        <w:pStyle w:val="ConsPlusNonformat"/>
        <w:ind w:firstLine="567"/>
        <w:jc w:val="center"/>
        <w:rPr>
          <w:rFonts w:ascii="Arial" w:hAnsi="Arial" w:cs="Arial"/>
          <w:sz w:val="24"/>
          <w:szCs w:val="24"/>
        </w:rPr>
      </w:pPr>
      <w:bookmarkStart w:id="14" w:name="P444"/>
      <w:bookmarkEnd w:id="14"/>
      <w:r w:rsidRPr="00CF1911">
        <w:rPr>
          <w:rFonts w:ascii="Arial" w:hAnsi="Arial" w:cs="Arial"/>
          <w:sz w:val="24"/>
          <w:szCs w:val="24"/>
        </w:rPr>
        <w:t>Расписка о получении заявления и документов о принятии</w:t>
      </w:r>
    </w:p>
    <w:p w:rsidR="005A3C99" w:rsidRPr="00CF1911" w:rsidRDefault="005A3C99" w:rsidP="00CF1911">
      <w:pPr>
        <w:pStyle w:val="ConsPlusNonformat"/>
        <w:ind w:firstLine="567"/>
        <w:jc w:val="center"/>
        <w:rPr>
          <w:rFonts w:ascii="Arial" w:hAnsi="Arial" w:cs="Arial"/>
          <w:sz w:val="24"/>
          <w:szCs w:val="24"/>
        </w:rPr>
      </w:pPr>
      <w:r w:rsidRPr="00CF1911">
        <w:rPr>
          <w:rFonts w:ascii="Arial" w:hAnsi="Arial" w:cs="Arial"/>
          <w:sz w:val="24"/>
          <w:szCs w:val="24"/>
        </w:rPr>
        <w:t>решения о признании садового дома жилым домом/жилого дома</w:t>
      </w:r>
    </w:p>
    <w:p w:rsidR="005A3C99" w:rsidRPr="00CF1911" w:rsidRDefault="005A3C99" w:rsidP="00CF1911">
      <w:pPr>
        <w:pStyle w:val="ConsPlusNonformat"/>
        <w:ind w:firstLine="567"/>
        <w:jc w:val="center"/>
        <w:rPr>
          <w:rFonts w:ascii="Arial" w:hAnsi="Arial" w:cs="Arial"/>
          <w:sz w:val="24"/>
          <w:szCs w:val="24"/>
        </w:rPr>
      </w:pPr>
      <w:r w:rsidRPr="00CF1911">
        <w:rPr>
          <w:rFonts w:ascii="Arial" w:hAnsi="Arial" w:cs="Arial"/>
          <w:sz w:val="24"/>
          <w:szCs w:val="24"/>
        </w:rPr>
        <w:t>садовым домом</w:t>
      </w:r>
    </w:p>
    <w:p w:rsidR="005A3C99" w:rsidRDefault="005A3C99" w:rsidP="00CF1911">
      <w:pPr>
        <w:pStyle w:val="ConsPlusNonformat"/>
        <w:ind w:firstLine="567"/>
        <w:jc w:val="both"/>
        <w:rPr>
          <w:rFonts w:ascii="Arial" w:hAnsi="Arial" w:cs="Arial"/>
          <w:sz w:val="24"/>
          <w:szCs w:val="24"/>
        </w:rPr>
      </w:pP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Администрация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в лице специалиста ____________________ принял(а) заявление и прилагаемые к нему</w:t>
      </w:r>
      <w:r>
        <w:rPr>
          <w:rFonts w:ascii="Arial" w:hAnsi="Arial" w:cs="Arial"/>
          <w:sz w:val="24"/>
          <w:szCs w:val="24"/>
        </w:rPr>
        <w:t xml:space="preserve"> </w:t>
      </w:r>
      <w:r w:rsidRPr="00CF1911">
        <w:rPr>
          <w:rFonts w:ascii="Arial" w:hAnsi="Arial" w:cs="Arial"/>
          <w:sz w:val="24"/>
          <w:szCs w:val="24"/>
        </w:rPr>
        <w:t>документы</w:t>
      </w:r>
      <w:r>
        <w:rPr>
          <w:rFonts w:ascii="Arial" w:hAnsi="Arial" w:cs="Arial"/>
          <w:sz w:val="24"/>
          <w:szCs w:val="24"/>
        </w:rPr>
        <w:t xml:space="preserve"> </w:t>
      </w:r>
      <w:r w:rsidRPr="00CF1911">
        <w:rPr>
          <w:rFonts w:ascii="Arial" w:hAnsi="Arial" w:cs="Arial"/>
          <w:sz w:val="24"/>
          <w:szCs w:val="24"/>
        </w:rPr>
        <w:t>о</w:t>
      </w:r>
      <w:r>
        <w:rPr>
          <w:rFonts w:ascii="Arial" w:hAnsi="Arial" w:cs="Arial"/>
          <w:sz w:val="24"/>
          <w:szCs w:val="24"/>
        </w:rPr>
        <w:t xml:space="preserve"> </w:t>
      </w:r>
      <w:r w:rsidRPr="00CF1911">
        <w:rPr>
          <w:rFonts w:ascii="Arial" w:hAnsi="Arial" w:cs="Arial"/>
          <w:sz w:val="24"/>
          <w:szCs w:val="24"/>
        </w:rPr>
        <w:t>принятии решения о признании садового дома жилым домом/жилого</w:t>
      </w:r>
      <w:r>
        <w:rPr>
          <w:rFonts w:ascii="Arial" w:hAnsi="Arial" w:cs="Arial"/>
          <w:sz w:val="24"/>
          <w:szCs w:val="24"/>
        </w:rPr>
        <w:t xml:space="preserve"> </w:t>
      </w:r>
      <w:r w:rsidRPr="00CF1911">
        <w:rPr>
          <w:rFonts w:ascii="Arial" w:hAnsi="Arial" w:cs="Arial"/>
          <w:sz w:val="24"/>
          <w:szCs w:val="24"/>
        </w:rPr>
        <w:t>дома садовым домом от "__" _______________________________________________.</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Документы в количестве ________________ к заявлению приняты.</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Подпись</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Дата принятия заявления</w:t>
      </w:r>
    </w:p>
    <w:p w:rsidR="005A3C99"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Ф.И.О. принявшего специалиста</w:t>
      </w: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Pr="00CF1911" w:rsidRDefault="005A3C99" w:rsidP="00CF1911">
      <w:pPr>
        <w:pStyle w:val="ConsPlusNormal"/>
        <w:ind w:firstLine="567"/>
        <w:jc w:val="right"/>
        <w:outlineLvl w:val="1"/>
        <w:rPr>
          <w:rFonts w:ascii="Arial" w:hAnsi="Arial" w:cs="Arial"/>
          <w:sz w:val="24"/>
          <w:szCs w:val="24"/>
        </w:rPr>
      </w:pPr>
      <w:r w:rsidRPr="00CF1911">
        <w:rPr>
          <w:rFonts w:ascii="Arial" w:hAnsi="Arial" w:cs="Arial"/>
          <w:sz w:val="24"/>
          <w:szCs w:val="24"/>
        </w:rPr>
        <w:t>Приложение N 4</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к Административному регламенту</w:t>
      </w:r>
    </w:p>
    <w:p w:rsidR="005A3C99" w:rsidRPr="00CF1911" w:rsidRDefault="005A3C99" w:rsidP="00576244">
      <w:pPr>
        <w:pStyle w:val="ConsPlusNormal"/>
        <w:tabs>
          <w:tab w:val="left" w:pos="5535"/>
          <w:tab w:val="right" w:pos="9355"/>
        </w:tabs>
        <w:ind w:firstLine="567"/>
        <w:rPr>
          <w:rFonts w:ascii="Arial" w:hAnsi="Arial" w:cs="Arial"/>
          <w:sz w:val="24"/>
          <w:szCs w:val="24"/>
        </w:rPr>
      </w:pPr>
      <w:r>
        <w:rPr>
          <w:rFonts w:ascii="Arial" w:hAnsi="Arial" w:cs="Arial"/>
          <w:sz w:val="24"/>
          <w:szCs w:val="24"/>
        </w:rPr>
        <w:tab/>
      </w:r>
      <w:r>
        <w:rPr>
          <w:rFonts w:ascii="Arial" w:hAnsi="Arial" w:cs="Arial"/>
          <w:sz w:val="24"/>
          <w:szCs w:val="24"/>
        </w:rPr>
        <w:tab/>
      </w:r>
      <w:r w:rsidRPr="00CF1911">
        <w:rPr>
          <w:rFonts w:ascii="Arial" w:hAnsi="Arial" w:cs="Arial"/>
          <w:sz w:val="24"/>
          <w:szCs w:val="24"/>
        </w:rPr>
        <w:t>предоставления муниципальной</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услуги "Признание садового</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дома жилым домом и жилого</w:t>
      </w:r>
    </w:p>
    <w:p w:rsidR="005A3C99" w:rsidRPr="00CF1911" w:rsidRDefault="005A3C99" w:rsidP="00CF1911">
      <w:pPr>
        <w:pStyle w:val="ConsPlusNormal"/>
        <w:ind w:firstLine="567"/>
        <w:jc w:val="right"/>
        <w:rPr>
          <w:rFonts w:ascii="Arial" w:hAnsi="Arial" w:cs="Arial"/>
          <w:sz w:val="24"/>
          <w:szCs w:val="24"/>
        </w:rPr>
      </w:pPr>
      <w:r w:rsidRPr="00CF1911">
        <w:rPr>
          <w:rFonts w:ascii="Arial" w:hAnsi="Arial" w:cs="Arial"/>
          <w:sz w:val="24"/>
          <w:szCs w:val="24"/>
        </w:rPr>
        <w:t>дома садовым домом"</w:t>
      </w:r>
    </w:p>
    <w:p w:rsidR="005A3C99" w:rsidRPr="00CF1911"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Кому: Ф.И.О. ___________________________</w:t>
      </w:r>
    </w:p>
    <w:p w:rsidR="005A3C99" w:rsidRPr="00CF1911"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Почтовый или электронный адрес заявителя</w:t>
      </w:r>
    </w:p>
    <w:p w:rsidR="005A3C99" w:rsidRDefault="005A3C99" w:rsidP="00CF1911">
      <w:pPr>
        <w:pStyle w:val="ConsPlusNonformat"/>
        <w:ind w:firstLine="567"/>
        <w:jc w:val="right"/>
        <w:rPr>
          <w:rFonts w:ascii="Arial" w:hAnsi="Arial" w:cs="Arial"/>
          <w:sz w:val="24"/>
          <w:szCs w:val="24"/>
        </w:rPr>
      </w:pPr>
      <w:r w:rsidRPr="00CF1911">
        <w:rPr>
          <w:rFonts w:ascii="Arial" w:hAnsi="Arial" w:cs="Arial"/>
          <w:sz w:val="24"/>
          <w:szCs w:val="24"/>
        </w:rPr>
        <w:t>________________________________________</w:t>
      </w:r>
    </w:p>
    <w:p w:rsidR="005A3C99" w:rsidRDefault="005A3C99" w:rsidP="00CF1911">
      <w:pPr>
        <w:pStyle w:val="ConsPlusNonformat"/>
        <w:ind w:firstLine="567"/>
        <w:jc w:val="right"/>
        <w:rPr>
          <w:rFonts w:ascii="Arial" w:hAnsi="Arial" w:cs="Arial"/>
          <w:sz w:val="24"/>
          <w:szCs w:val="24"/>
        </w:rPr>
      </w:pPr>
    </w:p>
    <w:p w:rsidR="005A3C99" w:rsidRPr="00CF1911" w:rsidRDefault="005A3C99" w:rsidP="00CF1911">
      <w:pPr>
        <w:pStyle w:val="ConsPlusNonformat"/>
        <w:ind w:firstLine="567"/>
        <w:jc w:val="right"/>
        <w:rPr>
          <w:rFonts w:ascii="Arial" w:hAnsi="Arial" w:cs="Arial"/>
          <w:sz w:val="24"/>
          <w:szCs w:val="24"/>
        </w:rPr>
      </w:pPr>
    </w:p>
    <w:p w:rsidR="005A3C99" w:rsidRPr="00CF1911" w:rsidRDefault="005A3C99" w:rsidP="00CF1911">
      <w:pPr>
        <w:pStyle w:val="ConsPlusNonformat"/>
        <w:ind w:firstLine="567"/>
        <w:jc w:val="center"/>
        <w:rPr>
          <w:rFonts w:ascii="Arial" w:hAnsi="Arial" w:cs="Arial"/>
          <w:sz w:val="24"/>
          <w:szCs w:val="24"/>
        </w:rPr>
      </w:pPr>
      <w:bookmarkStart w:id="15" w:name="P477"/>
      <w:bookmarkEnd w:id="15"/>
      <w:r w:rsidRPr="00CF1911">
        <w:rPr>
          <w:rFonts w:ascii="Arial" w:hAnsi="Arial" w:cs="Arial"/>
          <w:sz w:val="24"/>
          <w:szCs w:val="24"/>
        </w:rPr>
        <w:t>Уведомление о предложении представления документов,</w:t>
      </w:r>
    </w:p>
    <w:p w:rsidR="005A3C99" w:rsidRPr="00CF1911" w:rsidRDefault="005A3C99" w:rsidP="00CF1911">
      <w:pPr>
        <w:pStyle w:val="ConsPlusNonformat"/>
        <w:ind w:firstLine="567"/>
        <w:jc w:val="center"/>
        <w:rPr>
          <w:rFonts w:ascii="Arial" w:hAnsi="Arial" w:cs="Arial"/>
          <w:sz w:val="24"/>
          <w:szCs w:val="24"/>
        </w:rPr>
      </w:pPr>
      <w:r w:rsidRPr="00CF1911">
        <w:rPr>
          <w:rFonts w:ascii="Arial" w:hAnsi="Arial" w:cs="Arial"/>
          <w:sz w:val="24"/>
          <w:szCs w:val="24"/>
        </w:rPr>
        <w:t>необходимых для принятия решения о признании садового дома</w:t>
      </w:r>
    </w:p>
    <w:p w:rsidR="005A3C99" w:rsidRPr="00CF1911" w:rsidRDefault="005A3C99" w:rsidP="00CF1911">
      <w:pPr>
        <w:pStyle w:val="ConsPlusNonformat"/>
        <w:ind w:firstLine="567"/>
        <w:jc w:val="center"/>
        <w:rPr>
          <w:rFonts w:ascii="Arial" w:hAnsi="Arial" w:cs="Arial"/>
          <w:sz w:val="24"/>
          <w:szCs w:val="24"/>
        </w:rPr>
      </w:pPr>
      <w:r w:rsidRPr="00CF1911">
        <w:rPr>
          <w:rFonts w:ascii="Arial" w:hAnsi="Arial" w:cs="Arial"/>
          <w:sz w:val="24"/>
          <w:szCs w:val="24"/>
        </w:rPr>
        <w:t>жилым домом/жилого дома садовым домом</w:t>
      </w:r>
    </w:p>
    <w:p w:rsidR="005A3C99" w:rsidRDefault="005A3C99" w:rsidP="00CF1911">
      <w:pPr>
        <w:pStyle w:val="ConsPlusNonformat"/>
        <w:ind w:firstLine="567"/>
        <w:jc w:val="both"/>
        <w:rPr>
          <w:rFonts w:ascii="Arial" w:hAnsi="Arial" w:cs="Arial"/>
          <w:sz w:val="24"/>
          <w:szCs w:val="24"/>
        </w:rPr>
      </w:pP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Администрация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уведомляет Вас</w:t>
      </w:r>
      <w:r>
        <w:rPr>
          <w:rFonts w:ascii="Arial" w:hAnsi="Arial" w:cs="Arial"/>
          <w:sz w:val="24"/>
          <w:szCs w:val="24"/>
        </w:rPr>
        <w:t xml:space="preserve"> </w:t>
      </w:r>
      <w:r w:rsidRPr="00CF1911">
        <w:rPr>
          <w:rFonts w:ascii="Arial" w:hAnsi="Arial" w:cs="Arial"/>
          <w:sz w:val="24"/>
          <w:szCs w:val="24"/>
        </w:rPr>
        <w:t>о</w:t>
      </w:r>
      <w:r>
        <w:rPr>
          <w:rFonts w:ascii="Arial" w:hAnsi="Arial" w:cs="Arial"/>
          <w:sz w:val="24"/>
          <w:szCs w:val="24"/>
        </w:rPr>
        <w:t xml:space="preserve"> </w:t>
      </w:r>
      <w:r w:rsidRPr="00CF1911">
        <w:rPr>
          <w:rFonts w:ascii="Arial" w:hAnsi="Arial" w:cs="Arial"/>
          <w:sz w:val="24"/>
          <w:szCs w:val="24"/>
        </w:rPr>
        <w:t>том, что в рамках рассмотрения Вашего заявления от "__" ________ 20__ г.о</w:t>
      </w:r>
      <w:r>
        <w:rPr>
          <w:rFonts w:ascii="Arial" w:hAnsi="Arial" w:cs="Arial"/>
          <w:sz w:val="24"/>
          <w:szCs w:val="24"/>
        </w:rPr>
        <w:t xml:space="preserve"> </w:t>
      </w:r>
      <w:r w:rsidRPr="00CF1911">
        <w:rPr>
          <w:rFonts w:ascii="Arial" w:hAnsi="Arial" w:cs="Arial"/>
          <w:sz w:val="24"/>
          <w:szCs w:val="24"/>
        </w:rPr>
        <w:t>признании</w:t>
      </w:r>
      <w:r>
        <w:rPr>
          <w:rFonts w:ascii="Arial" w:hAnsi="Arial" w:cs="Arial"/>
          <w:sz w:val="24"/>
          <w:szCs w:val="24"/>
        </w:rPr>
        <w:t xml:space="preserve"> </w:t>
      </w:r>
      <w:r w:rsidRPr="00CF1911">
        <w:rPr>
          <w:rFonts w:ascii="Arial" w:hAnsi="Arial" w:cs="Arial"/>
          <w:sz w:val="24"/>
          <w:szCs w:val="24"/>
        </w:rPr>
        <w:t>садового</w:t>
      </w:r>
      <w:r>
        <w:rPr>
          <w:rFonts w:ascii="Arial" w:hAnsi="Arial" w:cs="Arial"/>
          <w:sz w:val="24"/>
          <w:szCs w:val="24"/>
        </w:rPr>
        <w:t xml:space="preserve"> </w:t>
      </w:r>
      <w:r w:rsidRPr="00CF1911">
        <w:rPr>
          <w:rFonts w:ascii="Arial" w:hAnsi="Arial" w:cs="Arial"/>
          <w:sz w:val="24"/>
          <w:szCs w:val="24"/>
        </w:rPr>
        <w:t>дома</w:t>
      </w:r>
      <w:r>
        <w:rPr>
          <w:rFonts w:ascii="Arial" w:hAnsi="Arial" w:cs="Arial"/>
          <w:sz w:val="24"/>
          <w:szCs w:val="24"/>
        </w:rPr>
        <w:t xml:space="preserve"> </w:t>
      </w:r>
      <w:r w:rsidRPr="00CF1911">
        <w:rPr>
          <w:rFonts w:ascii="Arial" w:hAnsi="Arial" w:cs="Arial"/>
          <w:sz w:val="24"/>
          <w:szCs w:val="24"/>
        </w:rPr>
        <w:t>жилым</w:t>
      </w:r>
      <w:r>
        <w:rPr>
          <w:rFonts w:ascii="Arial" w:hAnsi="Arial" w:cs="Arial"/>
          <w:sz w:val="24"/>
          <w:szCs w:val="24"/>
        </w:rPr>
        <w:t xml:space="preserve"> </w:t>
      </w:r>
      <w:r w:rsidRPr="00CF1911">
        <w:rPr>
          <w:rFonts w:ascii="Arial" w:hAnsi="Arial" w:cs="Arial"/>
          <w:sz w:val="24"/>
          <w:szCs w:val="24"/>
        </w:rPr>
        <w:t>домом/жилого</w:t>
      </w:r>
      <w:r>
        <w:rPr>
          <w:rFonts w:ascii="Arial" w:hAnsi="Arial" w:cs="Arial"/>
          <w:sz w:val="24"/>
          <w:szCs w:val="24"/>
        </w:rPr>
        <w:t xml:space="preserve"> </w:t>
      </w:r>
      <w:r w:rsidRPr="00CF1911">
        <w:rPr>
          <w:rFonts w:ascii="Arial" w:hAnsi="Arial" w:cs="Arial"/>
          <w:sz w:val="24"/>
          <w:szCs w:val="24"/>
        </w:rPr>
        <w:t>дома</w:t>
      </w:r>
      <w:r>
        <w:rPr>
          <w:rFonts w:ascii="Arial" w:hAnsi="Arial" w:cs="Arial"/>
          <w:sz w:val="24"/>
          <w:szCs w:val="24"/>
        </w:rPr>
        <w:t xml:space="preserve"> </w:t>
      </w:r>
      <w:r w:rsidRPr="00CF1911">
        <w:rPr>
          <w:rFonts w:ascii="Arial" w:hAnsi="Arial" w:cs="Arial"/>
          <w:sz w:val="24"/>
          <w:szCs w:val="24"/>
        </w:rPr>
        <w:t>садовым</w:t>
      </w:r>
      <w:r>
        <w:rPr>
          <w:rFonts w:ascii="Arial" w:hAnsi="Arial" w:cs="Arial"/>
          <w:sz w:val="24"/>
          <w:szCs w:val="24"/>
        </w:rPr>
        <w:t xml:space="preserve"> </w:t>
      </w:r>
      <w:r w:rsidRPr="00CF1911">
        <w:rPr>
          <w:rFonts w:ascii="Arial" w:hAnsi="Arial" w:cs="Arial"/>
          <w:sz w:val="24"/>
          <w:szCs w:val="24"/>
        </w:rPr>
        <w:t>домом</w:t>
      </w:r>
      <w:r>
        <w:rPr>
          <w:rFonts w:ascii="Arial" w:hAnsi="Arial" w:cs="Arial"/>
          <w:sz w:val="24"/>
          <w:szCs w:val="24"/>
        </w:rPr>
        <w:t xml:space="preserve"> </w:t>
      </w:r>
      <w:r w:rsidRPr="00CF1911">
        <w:rPr>
          <w:rFonts w:ascii="Arial" w:hAnsi="Arial" w:cs="Arial"/>
          <w:sz w:val="24"/>
          <w:szCs w:val="24"/>
        </w:rPr>
        <w:t>от</w:t>
      </w:r>
      <w:r>
        <w:rPr>
          <w:rFonts w:ascii="Arial" w:hAnsi="Arial" w:cs="Arial"/>
          <w:sz w:val="24"/>
          <w:szCs w:val="24"/>
        </w:rPr>
        <w:t xml:space="preserve"> </w:t>
      </w:r>
      <w:r w:rsidRPr="00CF1911">
        <w:rPr>
          <w:rFonts w:ascii="Arial" w:hAnsi="Arial" w:cs="Arial"/>
          <w:sz w:val="24"/>
          <w:szCs w:val="24"/>
        </w:rPr>
        <w:t>Управления</w:t>
      </w:r>
      <w:r>
        <w:rPr>
          <w:rFonts w:ascii="Arial" w:hAnsi="Arial" w:cs="Arial"/>
          <w:sz w:val="24"/>
          <w:szCs w:val="24"/>
        </w:rPr>
        <w:t xml:space="preserve"> </w:t>
      </w:r>
      <w:r w:rsidRPr="00CF1911">
        <w:rPr>
          <w:rFonts w:ascii="Arial" w:hAnsi="Arial" w:cs="Arial"/>
          <w:sz w:val="24"/>
          <w:szCs w:val="24"/>
        </w:rPr>
        <w:t>Росреестра</w:t>
      </w:r>
      <w:r>
        <w:rPr>
          <w:rFonts w:ascii="Arial" w:hAnsi="Arial" w:cs="Arial"/>
          <w:sz w:val="24"/>
          <w:szCs w:val="24"/>
        </w:rPr>
        <w:t xml:space="preserve"> </w:t>
      </w:r>
      <w:r w:rsidRPr="00CF1911">
        <w:rPr>
          <w:rFonts w:ascii="Arial" w:hAnsi="Arial" w:cs="Arial"/>
          <w:sz w:val="24"/>
          <w:szCs w:val="24"/>
        </w:rPr>
        <w:t>по</w:t>
      </w:r>
      <w:r>
        <w:rPr>
          <w:rFonts w:ascii="Arial" w:hAnsi="Arial" w:cs="Arial"/>
          <w:sz w:val="24"/>
          <w:szCs w:val="24"/>
        </w:rPr>
        <w:t xml:space="preserve"> </w:t>
      </w:r>
      <w:r w:rsidRPr="00CF1911">
        <w:rPr>
          <w:rFonts w:ascii="Arial" w:hAnsi="Arial" w:cs="Arial"/>
          <w:sz w:val="24"/>
          <w:szCs w:val="24"/>
        </w:rPr>
        <w:t>РБ поступило уведомление об отсутствии в Едином</w:t>
      </w:r>
      <w:r>
        <w:rPr>
          <w:rFonts w:ascii="Arial" w:hAnsi="Arial" w:cs="Arial"/>
          <w:sz w:val="24"/>
          <w:szCs w:val="24"/>
        </w:rPr>
        <w:t xml:space="preserve"> </w:t>
      </w:r>
      <w:r w:rsidRPr="00CF1911">
        <w:rPr>
          <w:rFonts w:ascii="Arial" w:hAnsi="Arial" w:cs="Arial"/>
          <w:sz w:val="24"/>
          <w:szCs w:val="24"/>
        </w:rPr>
        <w:t>государственном</w:t>
      </w:r>
      <w:r>
        <w:rPr>
          <w:rFonts w:ascii="Arial" w:hAnsi="Arial" w:cs="Arial"/>
          <w:sz w:val="24"/>
          <w:szCs w:val="24"/>
        </w:rPr>
        <w:t xml:space="preserve"> </w:t>
      </w:r>
      <w:r w:rsidRPr="00CF1911">
        <w:rPr>
          <w:rFonts w:ascii="Arial" w:hAnsi="Arial" w:cs="Arial"/>
          <w:sz w:val="24"/>
          <w:szCs w:val="24"/>
        </w:rPr>
        <w:t>реестре</w:t>
      </w:r>
      <w:r>
        <w:rPr>
          <w:rFonts w:ascii="Arial" w:hAnsi="Arial" w:cs="Arial"/>
          <w:sz w:val="24"/>
          <w:szCs w:val="24"/>
        </w:rPr>
        <w:t xml:space="preserve"> </w:t>
      </w:r>
      <w:r w:rsidRPr="00CF1911">
        <w:rPr>
          <w:rFonts w:ascii="Arial" w:hAnsi="Arial" w:cs="Arial"/>
          <w:sz w:val="24"/>
          <w:szCs w:val="24"/>
        </w:rPr>
        <w:t>недвижимости сведений о зарегистрированных правах</w:t>
      </w:r>
      <w:r>
        <w:rPr>
          <w:rFonts w:ascii="Arial" w:hAnsi="Arial" w:cs="Arial"/>
          <w:sz w:val="24"/>
          <w:szCs w:val="24"/>
        </w:rPr>
        <w:t xml:space="preserve"> </w:t>
      </w:r>
      <w:r w:rsidRPr="00CF1911">
        <w:rPr>
          <w:rFonts w:ascii="Arial" w:hAnsi="Arial" w:cs="Arial"/>
          <w:sz w:val="24"/>
          <w:szCs w:val="24"/>
        </w:rPr>
        <w:t>на садовый/жилой дом.</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В</w:t>
      </w:r>
      <w:r>
        <w:rPr>
          <w:rFonts w:ascii="Arial" w:hAnsi="Arial" w:cs="Arial"/>
          <w:sz w:val="24"/>
          <w:szCs w:val="24"/>
        </w:rPr>
        <w:t xml:space="preserve"> </w:t>
      </w:r>
      <w:r w:rsidRPr="00CF1911">
        <w:rPr>
          <w:rFonts w:ascii="Arial" w:hAnsi="Arial" w:cs="Arial"/>
          <w:sz w:val="24"/>
          <w:szCs w:val="24"/>
        </w:rPr>
        <w:t>связи</w:t>
      </w:r>
      <w:r>
        <w:rPr>
          <w:rFonts w:ascii="Arial" w:hAnsi="Arial" w:cs="Arial"/>
          <w:sz w:val="24"/>
          <w:szCs w:val="24"/>
        </w:rPr>
        <w:t xml:space="preserve"> </w:t>
      </w:r>
      <w:r w:rsidRPr="00CF1911">
        <w:rPr>
          <w:rFonts w:ascii="Arial" w:hAnsi="Arial" w:cs="Arial"/>
          <w:sz w:val="24"/>
          <w:szCs w:val="24"/>
        </w:rPr>
        <w:t xml:space="preserve">с изложенным, на основании </w:t>
      </w:r>
      <w:hyperlink r:id="rId46" w:history="1">
        <w:r w:rsidRPr="00CF1911">
          <w:rPr>
            <w:rFonts w:ascii="Arial" w:hAnsi="Arial" w:cs="Arial"/>
            <w:sz w:val="24"/>
            <w:szCs w:val="24"/>
          </w:rPr>
          <w:t>подпункта "в" пункта 61 раздела VI</w:t>
        </w:r>
      </w:hyperlink>
      <w:r>
        <w:t xml:space="preserve"> </w:t>
      </w:r>
      <w:r w:rsidRPr="00CF1911">
        <w:rPr>
          <w:rFonts w:ascii="Arial" w:hAnsi="Arial" w:cs="Arial"/>
          <w:sz w:val="24"/>
          <w:szCs w:val="24"/>
        </w:rPr>
        <w:t>постановления Правительства РФ от 28.01.2006 N 47 "Об утверждении Положения о</w:t>
      </w:r>
      <w:r>
        <w:rPr>
          <w:rFonts w:ascii="Arial" w:hAnsi="Arial" w:cs="Arial"/>
          <w:sz w:val="24"/>
          <w:szCs w:val="24"/>
        </w:rPr>
        <w:t xml:space="preserve"> </w:t>
      </w:r>
      <w:r w:rsidRPr="00CF1911">
        <w:rPr>
          <w:rFonts w:ascii="Arial" w:hAnsi="Arial" w:cs="Arial"/>
          <w:sz w:val="24"/>
          <w:szCs w:val="24"/>
        </w:rPr>
        <w:t>признании</w:t>
      </w:r>
      <w:r>
        <w:rPr>
          <w:rFonts w:ascii="Arial" w:hAnsi="Arial" w:cs="Arial"/>
          <w:sz w:val="24"/>
          <w:szCs w:val="24"/>
        </w:rPr>
        <w:t xml:space="preserve"> </w:t>
      </w:r>
      <w:r w:rsidRPr="00CF1911">
        <w:rPr>
          <w:rFonts w:ascii="Arial" w:hAnsi="Arial" w:cs="Arial"/>
          <w:sz w:val="24"/>
          <w:szCs w:val="24"/>
        </w:rPr>
        <w:t>помещения</w:t>
      </w:r>
      <w:r>
        <w:rPr>
          <w:rFonts w:ascii="Arial" w:hAnsi="Arial" w:cs="Arial"/>
          <w:sz w:val="24"/>
          <w:szCs w:val="24"/>
        </w:rPr>
        <w:t xml:space="preserve"> </w:t>
      </w:r>
      <w:r w:rsidRPr="00CF1911">
        <w:rPr>
          <w:rFonts w:ascii="Arial" w:hAnsi="Arial" w:cs="Arial"/>
          <w:sz w:val="24"/>
          <w:szCs w:val="24"/>
        </w:rPr>
        <w:t>жилым помещением, жилого помещения непригодным для проживания,</w:t>
      </w:r>
      <w:r>
        <w:rPr>
          <w:rFonts w:ascii="Arial" w:hAnsi="Arial" w:cs="Arial"/>
          <w:sz w:val="24"/>
          <w:szCs w:val="24"/>
        </w:rPr>
        <w:t xml:space="preserve"> </w:t>
      </w:r>
      <w:r w:rsidRPr="00CF1911">
        <w:rPr>
          <w:rFonts w:ascii="Arial" w:hAnsi="Arial" w:cs="Arial"/>
          <w:sz w:val="24"/>
          <w:szCs w:val="24"/>
        </w:rPr>
        <w:t>многоквартирного</w:t>
      </w:r>
      <w:r>
        <w:rPr>
          <w:rFonts w:ascii="Arial" w:hAnsi="Arial" w:cs="Arial"/>
          <w:sz w:val="24"/>
          <w:szCs w:val="24"/>
        </w:rPr>
        <w:t xml:space="preserve"> </w:t>
      </w:r>
      <w:r w:rsidRPr="00CF1911">
        <w:rPr>
          <w:rFonts w:ascii="Arial" w:hAnsi="Arial" w:cs="Arial"/>
          <w:sz w:val="24"/>
          <w:szCs w:val="24"/>
        </w:rPr>
        <w:t>дома</w:t>
      </w:r>
      <w:r>
        <w:rPr>
          <w:rFonts w:ascii="Arial" w:hAnsi="Arial" w:cs="Arial"/>
          <w:sz w:val="24"/>
          <w:szCs w:val="24"/>
        </w:rPr>
        <w:t xml:space="preserve"> </w:t>
      </w:r>
      <w:r w:rsidRPr="00CF1911">
        <w:rPr>
          <w:rFonts w:ascii="Arial" w:hAnsi="Arial" w:cs="Arial"/>
          <w:sz w:val="24"/>
          <w:szCs w:val="24"/>
        </w:rPr>
        <w:t>аварийным</w:t>
      </w:r>
      <w:r>
        <w:rPr>
          <w:rFonts w:ascii="Arial" w:hAnsi="Arial" w:cs="Arial"/>
          <w:sz w:val="24"/>
          <w:szCs w:val="24"/>
        </w:rPr>
        <w:t xml:space="preserve"> </w:t>
      </w:r>
      <w:r w:rsidRPr="00CF1911">
        <w:rPr>
          <w:rFonts w:ascii="Arial" w:hAnsi="Arial" w:cs="Arial"/>
          <w:sz w:val="24"/>
          <w:szCs w:val="24"/>
        </w:rPr>
        <w:t>и</w:t>
      </w:r>
      <w:r>
        <w:rPr>
          <w:rFonts w:ascii="Arial" w:hAnsi="Arial" w:cs="Arial"/>
          <w:sz w:val="24"/>
          <w:szCs w:val="24"/>
        </w:rPr>
        <w:t xml:space="preserve"> </w:t>
      </w:r>
      <w:r w:rsidRPr="00CF1911">
        <w:rPr>
          <w:rFonts w:ascii="Arial" w:hAnsi="Arial" w:cs="Arial"/>
          <w:sz w:val="24"/>
          <w:szCs w:val="24"/>
        </w:rPr>
        <w:t>подлежащим</w:t>
      </w:r>
      <w:r>
        <w:rPr>
          <w:rFonts w:ascii="Arial" w:hAnsi="Arial" w:cs="Arial"/>
          <w:sz w:val="24"/>
          <w:szCs w:val="24"/>
        </w:rPr>
        <w:t xml:space="preserve"> </w:t>
      </w:r>
      <w:r w:rsidRPr="00CF1911">
        <w:rPr>
          <w:rFonts w:ascii="Arial" w:hAnsi="Arial" w:cs="Arial"/>
          <w:sz w:val="24"/>
          <w:szCs w:val="24"/>
        </w:rPr>
        <w:t>сносу</w:t>
      </w:r>
      <w:r>
        <w:rPr>
          <w:rFonts w:ascii="Arial" w:hAnsi="Arial" w:cs="Arial"/>
          <w:sz w:val="24"/>
          <w:szCs w:val="24"/>
        </w:rPr>
        <w:t xml:space="preserve"> </w:t>
      </w:r>
      <w:r w:rsidRPr="00CF1911">
        <w:rPr>
          <w:rFonts w:ascii="Arial" w:hAnsi="Arial" w:cs="Arial"/>
          <w:sz w:val="24"/>
          <w:szCs w:val="24"/>
        </w:rPr>
        <w:t>или реконструкции,</w:t>
      </w:r>
      <w:r>
        <w:rPr>
          <w:rFonts w:ascii="Arial" w:hAnsi="Arial" w:cs="Arial"/>
          <w:sz w:val="24"/>
          <w:szCs w:val="24"/>
        </w:rPr>
        <w:t xml:space="preserve"> </w:t>
      </w:r>
      <w:r w:rsidRPr="00CF1911">
        <w:rPr>
          <w:rFonts w:ascii="Arial" w:hAnsi="Arial" w:cs="Arial"/>
          <w:sz w:val="24"/>
          <w:szCs w:val="24"/>
        </w:rPr>
        <w:t>садового</w:t>
      </w:r>
      <w:r>
        <w:rPr>
          <w:rFonts w:ascii="Arial" w:hAnsi="Arial" w:cs="Arial"/>
          <w:sz w:val="24"/>
          <w:szCs w:val="24"/>
        </w:rPr>
        <w:t xml:space="preserve"> </w:t>
      </w:r>
      <w:r w:rsidRPr="00CF1911">
        <w:rPr>
          <w:rFonts w:ascii="Arial" w:hAnsi="Arial" w:cs="Arial"/>
          <w:sz w:val="24"/>
          <w:szCs w:val="24"/>
        </w:rPr>
        <w:t>дома</w:t>
      </w:r>
      <w:r>
        <w:rPr>
          <w:rFonts w:ascii="Arial" w:hAnsi="Arial" w:cs="Arial"/>
          <w:sz w:val="24"/>
          <w:szCs w:val="24"/>
        </w:rPr>
        <w:t xml:space="preserve"> </w:t>
      </w:r>
      <w:r w:rsidRPr="00CF1911">
        <w:rPr>
          <w:rFonts w:ascii="Arial" w:hAnsi="Arial" w:cs="Arial"/>
          <w:sz w:val="24"/>
          <w:szCs w:val="24"/>
        </w:rPr>
        <w:t>жилым</w:t>
      </w:r>
      <w:r>
        <w:rPr>
          <w:rFonts w:ascii="Arial" w:hAnsi="Arial" w:cs="Arial"/>
          <w:sz w:val="24"/>
          <w:szCs w:val="24"/>
        </w:rPr>
        <w:t xml:space="preserve"> </w:t>
      </w:r>
      <w:r w:rsidRPr="00CF1911">
        <w:rPr>
          <w:rFonts w:ascii="Arial" w:hAnsi="Arial" w:cs="Arial"/>
          <w:sz w:val="24"/>
          <w:szCs w:val="24"/>
        </w:rPr>
        <w:t>домом</w:t>
      </w:r>
      <w:r>
        <w:rPr>
          <w:rFonts w:ascii="Arial" w:hAnsi="Arial" w:cs="Arial"/>
          <w:sz w:val="24"/>
          <w:szCs w:val="24"/>
        </w:rPr>
        <w:t xml:space="preserve"> </w:t>
      </w:r>
      <w:r w:rsidRPr="00CF1911">
        <w:rPr>
          <w:rFonts w:ascii="Arial" w:hAnsi="Arial" w:cs="Arial"/>
          <w:sz w:val="24"/>
          <w:szCs w:val="24"/>
        </w:rPr>
        <w:t>и жилого дома садовым домом", подпункта"в"</w:t>
      </w:r>
      <w:hyperlink w:anchor="P81" w:history="1">
        <w:r w:rsidRPr="00CF1911">
          <w:rPr>
            <w:rFonts w:ascii="Arial" w:hAnsi="Arial" w:cs="Arial"/>
            <w:sz w:val="24"/>
            <w:szCs w:val="24"/>
          </w:rPr>
          <w:t>пункта2.11</w:t>
        </w:r>
      </w:hyperlink>
      <w:r w:rsidRPr="00CF1911">
        <w:rPr>
          <w:rFonts w:ascii="Arial" w:hAnsi="Arial" w:cs="Arial"/>
          <w:sz w:val="24"/>
          <w:szCs w:val="24"/>
        </w:rPr>
        <w:t>настоящего</w:t>
      </w:r>
      <w:r>
        <w:rPr>
          <w:rFonts w:ascii="Arial" w:hAnsi="Arial" w:cs="Arial"/>
          <w:sz w:val="24"/>
          <w:szCs w:val="24"/>
        </w:rPr>
        <w:t xml:space="preserve"> </w:t>
      </w:r>
      <w:r w:rsidRPr="00CF1911">
        <w:rPr>
          <w:rFonts w:ascii="Arial" w:hAnsi="Arial" w:cs="Arial"/>
          <w:sz w:val="24"/>
          <w:szCs w:val="24"/>
        </w:rPr>
        <w:t>Административного регламента</w:t>
      </w:r>
      <w:r>
        <w:rPr>
          <w:rFonts w:ascii="Arial" w:hAnsi="Arial" w:cs="Arial"/>
          <w:sz w:val="24"/>
          <w:szCs w:val="24"/>
        </w:rPr>
        <w:t xml:space="preserve"> </w:t>
      </w:r>
      <w:r w:rsidRPr="00CF1911">
        <w:rPr>
          <w:rFonts w:ascii="Arial" w:hAnsi="Arial" w:cs="Arial"/>
          <w:sz w:val="24"/>
          <w:szCs w:val="24"/>
        </w:rPr>
        <w:t>Вам предлагается</w:t>
      </w:r>
      <w:r>
        <w:rPr>
          <w:rFonts w:ascii="Arial" w:hAnsi="Arial" w:cs="Arial"/>
          <w:sz w:val="24"/>
          <w:szCs w:val="24"/>
        </w:rPr>
        <w:t xml:space="preserve"> </w:t>
      </w:r>
      <w:r w:rsidRPr="00CF1911">
        <w:rPr>
          <w:rFonts w:ascii="Arial" w:hAnsi="Arial" w:cs="Arial"/>
          <w:sz w:val="24"/>
          <w:szCs w:val="24"/>
        </w:rPr>
        <w:t>в</w:t>
      </w:r>
      <w:r>
        <w:rPr>
          <w:rFonts w:ascii="Arial" w:hAnsi="Arial" w:cs="Arial"/>
          <w:sz w:val="24"/>
          <w:szCs w:val="24"/>
        </w:rPr>
        <w:t xml:space="preserve"> </w:t>
      </w:r>
      <w:r w:rsidRPr="00CF1911">
        <w:rPr>
          <w:rFonts w:ascii="Arial" w:hAnsi="Arial" w:cs="Arial"/>
          <w:sz w:val="24"/>
          <w:szCs w:val="24"/>
        </w:rPr>
        <w:t>течение15 календарных дней со дня направления настоящего уведомления</w:t>
      </w:r>
      <w:r>
        <w:rPr>
          <w:rFonts w:ascii="Arial" w:hAnsi="Arial" w:cs="Arial"/>
          <w:sz w:val="24"/>
          <w:szCs w:val="24"/>
        </w:rPr>
        <w:t xml:space="preserve"> </w:t>
      </w:r>
      <w:r w:rsidRPr="00CF1911">
        <w:rPr>
          <w:rFonts w:ascii="Arial" w:hAnsi="Arial" w:cs="Arial"/>
          <w:sz w:val="24"/>
          <w:szCs w:val="24"/>
        </w:rPr>
        <w:t>представить</w:t>
      </w:r>
      <w:r>
        <w:rPr>
          <w:rFonts w:ascii="Arial" w:hAnsi="Arial" w:cs="Arial"/>
          <w:sz w:val="24"/>
          <w:szCs w:val="24"/>
        </w:rPr>
        <w:t xml:space="preserve"> </w:t>
      </w:r>
      <w:r w:rsidRPr="00CF1911">
        <w:rPr>
          <w:rFonts w:ascii="Arial" w:hAnsi="Arial" w:cs="Arial"/>
          <w:sz w:val="24"/>
          <w:szCs w:val="24"/>
        </w:rPr>
        <w:t>в</w:t>
      </w:r>
      <w:r>
        <w:rPr>
          <w:rFonts w:ascii="Arial" w:hAnsi="Arial" w:cs="Arial"/>
          <w:sz w:val="24"/>
          <w:szCs w:val="24"/>
        </w:rPr>
        <w:t xml:space="preserve"> </w:t>
      </w:r>
      <w:r w:rsidRPr="00CF1911">
        <w:rPr>
          <w:rFonts w:ascii="Arial" w:hAnsi="Arial" w:cs="Arial"/>
          <w:sz w:val="24"/>
          <w:szCs w:val="24"/>
        </w:rPr>
        <w:t>Администрацию муниципального образования сельского поселения «</w:t>
      </w:r>
      <w:r>
        <w:rPr>
          <w:rFonts w:ascii="Arial" w:hAnsi="Arial" w:cs="Arial"/>
          <w:sz w:val="24"/>
          <w:szCs w:val="24"/>
        </w:rPr>
        <w:t>Старо-Брянское</w:t>
      </w:r>
      <w:r w:rsidRPr="00CF1911">
        <w:rPr>
          <w:rFonts w:ascii="Arial" w:hAnsi="Arial" w:cs="Arial"/>
          <w:sz w:val="24"/>
          <w:szCs w:val="24"/>
        </w:rPr>
        <w:t>» правоустанавливающийдокументнасадовый/жилойдомилинотариальнозаверенную копию такого</w:t>
      </w:r>
      <w:r>
        <w:rPr>
          <w:rFonts w:ascii="Arial" w:hAnsi="Arial" w:cs="Arial"/>
          <w:sz w:val="24"/>
          <w:szCs w:val="24"/>
        </w:rPr>
        <w:t xml:space="preserve"> </w:t>
      </w:r>
      <w:r w:rsidRPr="00CF1911">
        <w:rPr>
          <w:rFonts w:ascii="Arial" w:hAnsi="Arial" w:cs="Arial"/>
          <w:sz w:val="24"/>
          <w:szCs w:val="24"/>
        </w:rPr>
        <w:t>документа.</w:t>
      </w: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 xml:space="preserve">Разъясняю,чтонепоступлениевуказанныйсроквАдминистрациюпостроительствутакихдокументовв соответствии с </w:t>
      </w:r>
      <w:hyperlink r:id="rId47" w:history="1">
        <w:r w:rsidRPr="00CF1911">
          <w:rPr>
            <w:rFonts w:ascii="Arial" w:hAnsi="Arial" w:cs="Arial"/>
            <w:sz w:val="24"/>
            <w:szCs w:val="24"/>
          </w:rPr>
          <w:t>подпунктом "в" пункта 61</w:t>
        </w:r>
      </w:hyperlink>
      <w:r w:rsidRPr="00CF1911">
        <w:rPr>
          <w:rFonts w:ascii="Arial" w:hAnsi="Arial" w:cs="Arial"/>
          <w:sz w:val="24"/>
          <w:szCs w:val="24"/>
        </w:rPr>
        <w:t>раздела</w:t>
      </w:r>
      <w:r>
        <w:rPr>
          <w:rFonts w:ascii="Arial" w:hAnsi="Arial" w:cs="Arial"/>
          <w:sz w:val="24"/>
          <w:szCs w:val="24"/>
        </w:rPr>
        <w:t xml:space="preserve"> </w:t>
      </w:r>
      <w:r w:rsidRPr="00CF1911">
        <w:rPr>
          <w:rFonts w:ascii="Arial" w:hAnsi="Arial" w:cs="Arial"/>
          <w:sz w:val="24"/>
          <w:szCs w:val="24"/>
        </w:rPr>
        <w:t>VI</w:t>
      </w:r>
      <w:r>
        <w:rPr>
          <w:rFonts w:ascii="Arial" w:hAnsi="Arial" w:cs="Arial"/>
          <w:sz w:val="24"/>
          <w:szCs w:val="24"/>
        </w:rPr>
        <w:t xml:space="preserve"> </w:t>
      </w:r>
      <w:r w:rsidRPr="00CF1911">
        <w:rPr>
          <w:rFonts w:ascii="Arial" w:hAnsi="Arial" w:cs="Arial"/>
          <w:sz w:val="24"/>
          <w:szCs w:val="24"/>
        </w:rPr>
        <w:t>постановления</w:t>
      </w:r>
      <w:r>
        <w:rPr>
          <w:rFonts w:ascii="Arial" w:hAnsi="Arial" w:cs="Arial"/>
          <w:sz w:val="24"/>
          <w:szCs w:val="24"/>
        </w:rPr>
        <w:t xml:space="preserve"> </w:t>
      </w:r>
      <w:r w:rsidRPr="00CF1911">
        <w:rPr>
          <w:rFonts w:ascii="Arial" w:hAnsi="Arial" w:cs="Arial"/>
          <w:sz w:val="24"/>
          <w:szCs w:val="24"/>
        </w:rPr>
        <w:t>Правительства</w:t>
      </w:r>
      <w:r>
        <w:rPr>
          <w:rFonts w:ascii="Arial" w:hAnsi="Arial" w:cs="Arial"/>
          <w:sz w:val="24"/>
          <w:szCs w:val="24"/>
        </w:rPr>
        <w:t xml:space="preserve"> </w:t>
      </w:r>
      <w:r w:rsidRPr="00CF1911">
        <w:rPr>
          <w:rFonts w:ascii="Arial" w:hAnsi="Arial" w:cs="Arial"/>
          <w:sz w:val="24"/>
          <w:szCs w:val="24"/>
        </w:rPr>
        <w:t>РФ</w:t>
      </w:r>
      <w:r>
        <w:rPr>
          <w:rFonts w:ascii="Arial" w:hAnsi="Arial" w:cs="Arial"/>
          <w:sz w:val="24"/>
          <w:szCs w:val="24"/>
        </w:rPr>
        <w:t xml:space="preserve"> </w:t>
      </w:r>
      <w:r w:rsidRPr="00CF1911">
        <w:rPr>
          <w:rFonts w:ascii="Arial" w:hAnsi="Arial" w:cs="Arial"/>
          <w:sz w:val="24"/>
          <w:szCs w:val="24"/>
        </w:rPr>
        <w:t>от</w:t>
      </w:r>
      <w:r>
        <w:rPr>
          <w:rFonts w:ascii="Arial" w:hAnsi="Arial" w:cs="Arial"/>
          <w:sz w:val="24"/>
          <w:szCs w:val="24"/>
        </w:rPr>
        <w:t xml:space="preserve"> </w:t>
      </w:r>
      <w:r w:rsidRPr="00CF1911">
        <w:rPr>
          <w:rFonts w:ascii="Arial" w:hAnsi="Arial" w:cs="Arial"/>
          <w:sz w:val="24"/>
          <w:szCs w:val="24"/>
        </w:rPr>
        <w:t>28.01.2006</w:t>
      </w:r>
      <w:r>
        <w:rPr>
          <w:rFonts w:ascii="Arial" w:hAnsi="Arial" w:cs="Arial"/>
          <w:sz w:val="24"/>
          <w:szCs w:val="24"/>
        </w:rPr>
        <w:t xml:space="preserve"> </w:t>
      </w:r>
      <w:r w:rsidRPr="00CF1911">
        <w:rPr>
          <w:rFonts w:ascii="Arial" w:hAnsi="Arial" w:cs="Arial"/>
          <w:sz w:val="24"/>
          <w:szCs w:val="24"/>
        </w:rPr>
        <w:t>N 47 "Об утверждении</w:t>
      </w:r>
      <w:r>
        <w:rPr>
          <w:rFonts w:ascii="Arial" w:hAnsi="Arial" w:cs="Arial"/>
          <w:sz w:val="24"/>
          <w:szCs w:val="24"/>
        </w:rPr>
        <w:t xml:space="preserve"> </w:t>
      </w:r>
      <w:r w:rsidRPr="00CF1911">
        <w:rPr>
          <w:rFonts w:ascii="Arial" w:hAnsi="Arial" w:cs="Arial"/>
          <w:sz w:val="24"/>
          <w:szCs w:val="24"/>
        </w:rPr>
        <w:t>Положения</w:t>
      </w:r>
      <w:r>
        <w:rPr>
          <w:rFonts w:ascii="Arial" w:hAnsi="Arial" w:cs="Arial"/>
          <w:sz w:val="24"/>
          <w:szCs w:val="24"/>
        </w:rPr>
        <w:t xml:space="preserve"> </w:t>
      </w:r>
      <w:r w:rsidRPr="00CF1911">
        <w:rPr>
          <w:rFonts w:ascii="Arial" w:hAnsi="Arial" w:cs="Arial"/>
          <w:sz w:val="24"/>
          <w:szCs w:val="24"/>
        </w:rPr>
        <w:t>о</w:t>
      </w:r>
      <w:r>
        <w:rPr>
          <w:rFonts w:ascii="Arial" w:hAnsi="Arial" w:cs="Arial"/>
          <w:sz w:val="24"/>
          <w:szCs w:val="24"/>
        </w:rPr>
        <w:t xml:space="preserve"> </w:t>
      </w:r>
      <w:r w:rsidRPr="00CF1911">
        <w:rPr>
          <w:rFonts w:ascii="Arial" w:hAnsi="Arial" w:cs="Arial"/>
          <w:sz w:val="24"/>
          <w:szCs w:val="24"/>
        </w:rPr>
        <w:t>признании</w:t>
      </w:r>
      <w:r>
        <w:rPr>
          <w:rFonts w:ascii="Arial" w:hAnsi="Arial" w:cs="Arial"/>
          <w:sz w:val="24"/>
          <w:szCs w:val="24"/>
        </w:rPr>
        <w:t xml:space="preserve"> </w:t>
      </w:r>
      <w:r w:rsidRPr="00CF1911">
        <w:rPr>
          <w:rFonts w:ascii="Arial" w:hAnsi="Arial" w:cs="Arial"/>
          <w:sz w:val="24"/>
          <w:szCs w:val="24"/>
        </w:rPr>
        <w:t>помещения</w:t>
      </w:r>
      <w:r>
        <w:rPr>
          <w:rFonts w:ascii="Arial" w:hAnsi="Arial" w:cs="Arial"/>
          <w:sz w:val="24"/>
          <w:szCs w:val="24"/>
        </w:rPr>
        <w:t xml:space="preserve"> </w:t>
      </w:r>
      <w:r w:rsidRPr="00CF1911">
        <w:rPr>
          <w:rFonts w:ascii="Arial" w:hAnsi="Arial" w:cs="Arial"/>
          <w:sz w:val="24"/>
          <w:szCs w:val="24"/>
        </w:rPr>
        <w:t>жилым</w:t>
      </w:r>
      <w:r>
        <w:rPr>
          <w:rFonts w:ascii="Arial" w:hAnsi="Arial" w:cs="Arial"/>
          <w:sz w:val="24"/>
          <w:szCs w:val="24"/>
        </w:rPr>
        <w:t xml:space="preserve"> </w:t>
      </w:r>
      <w:r w:rsidRPr="00CF1911">
        <w:rPr>
          <w:rFonts w:ascii="Arial" w:hAnsi="Arial" w:cs="Arial"/>
          <w:sz w:val="24"/>
          <w:szCs w:val="24"/>
        </w:rPr>
        <w:t>помещением,</w:t>
      </w:r>
      <w:r>
        <w:rPr>
          <w:rFonts w:ascii="Arial" w:hAnsi="Arial" w:cs="Arial"/>
          <w:sz w:val="24"/>
          <w:szCs w:val="24"/>
        </w:rPr>
        <w:t xml:space="preserve"> </w:t>
      </w:r>
      <w:r w:rsidRPr="00CF1911">
        <w:rPr>
          <w:rFonts w:ascii="Arial" w:hAnsi="Arial" w:cs="Arial"/>
          <w:sz w:val="24"/>
          <w:szCs w:val="24"/>
        </w:rPr>
        <w:t>жилого помещения</w:t>
      </w:r>
      <w:r>
        <w:rPr>
          <w:rFonts w:ascii="Arial" w:hAnsi="Arial" w:cs="Arial"/>
          <w:sz w:val="24"/>
          <w:szCs w:val="24"/>
        </w:rPr>
        <w:t xml:space="preserve"> </w:t>
      </w:r>
      <w:r w:rsidRPr="00CF1911">
        <w:rPr>
          <w:rFonts w:ascii="Arial" w:hAnsi="Arial" w:cs="Arial"/>
          <w:sz w:val="24"/>
          <w:szCs w:val="24"/>
        </w:rPr>
        <w:t>непригодным</w:t>
      </w:r>
      <w:r>
        <w:rPr>
          <w:rFonts w:ascii="Arial" w:hAnsi="Arial" w:cs="Arial"/>
          <w:sz w:val="24"/>
          <w:szCs w:val="24"/>
        </w:rPr>
        <w:t xml:space="preserve"> </w:t>
      </w:r>
      <w:r w:rsidRPr="00CF1911">
        <w:rPr>
          <w:rFonts w:ascii="Arial" w:hAnsi="Arial" w:cs="Arial"/>
          <w:sz w:val="24"/>
          <w:szCs w:val="24"/>
        </w:rPr>
        <w:t>для</w:t>
      </w:r>
      <w:r>
        <w:rPr>
          <w:rFonts w:ascii="Arial" w:hAnsi="Arial" w:cs="Arial"/>
          <w:sz w:val="24"/>
          <w:szCs w:val="24"/>
        </w:rPr>
        <w:t xml:space="preserve"> </w:t>
      </w:r>
      <w:r w:rsidRPr="00CF1911">
        <w:rPr>
          <w:rFonts w:ascii="Arial" w:hAnsi="Arial" w:cs="Arial"/>
          <w:sz w:val="24"/>
          <w:szCs w:val="24"/>
        </w:rPr>
        <w:t>проживания,</w:t>
      </w:r>
      <w:r>
        <w:rPr>
          <w:rFonts w:ascii="Arial" w:hAnsi="Arial" w:cs="Arial"/>
          <w:sz w:val="24"/>
          <w:szCs w:val="24"/>
        </w:rPr>
        <w:t xml:space="preserve"> </w:t>
      </w:r>
      <w:r w:rsidRPr="00CF1911">
        <w:rPr>
          <w:rFonts w:ascii="Arial" w:hAnsi="Arial" w:cs="Arial"/>
          <w:sz w:val="24"/>
          <w:szCs w:val="24"/>
        </w:rPr>
        <w:t>многоквартирного дома аварийным и подлежащим сносу или реконструкции, садового дома жилым домом и жилого дома садовым</w:t>
      </w:r>
      <w:r>
        <w:rPr>
          <w:rFonts w:ascii="Arial" w:hAnsi="Arial" w:cs="Arial"/>
          <w:sz w:val="24"/>
          <w:szCs w:val="24"/>
        </w:rPr>
        <w:t xml:space="preserve"> </w:t>
      </w:r>
      <w:r w:rsidRPr="00CF1911">
        <w:rPr>
          <w:rFonts w:ascii="Arial" w:hAnsi="Arial" w:cs="Arial"/>
          <w:sz w:val="24"/>
          <w:szCs w:val="24"/>
        </w:rPr>
        <w:t>домом",подпунктом"в"</w:t>
      </w:r>
      <w:hyperlink w:anchor="P81" w:history="1">
        <w:r w:rsidRPr="00CF1911">
          <w:rPr>
            <w:rFonts w:ascii="Arial" w:hAnsi="Arial" w:cs="Arial"/>
            <w:sz w:val="24"/>
            <w:szCs w:val="24"/>
          </w:rPr>
          <w:t>пункта 2.11</w:t>
        </w:r>
      </w:hyperlink>
      <w:r w:rsidRPr="00CF1911">
        <w:rPr>
          <w:rFonts w:ascii="Arial" w:hAnsi="Arial" w:cs="Arial"/>
          <w:sz w:val="24"/>
          <w:szCs w:val="24"/>
        </w:rPr>
        <w:t xml:space="preserve"> настоящего Административного регламента,</w:t>
      </w:r>
      <w:r>
        <w:rPr>
          <w:rFonts w:ascii="Arial" w:hAnsi="Arial" w:cs="Arial"/>
          <w:sz w:val="24"/>
          <w:szCs w:val="24"/>
        </w:rPr>
        <w:t xml:space="preserve"> </w:t>
      </w:r>
      <w:r w:rsidRPr="00CF1911">
        <w:rPr>
          <w:rFonts w:ascii="Arial" w:hAnsi="Arial" w:cs="Arial"/>
          <w:sz w:val="24"/>
          <w:szCs w:val="24"/>
        </w:rPr>
        <w:t>является основанием для отказа в признании садового дома жилым домом/жилого дома садовым домом.</w:t>
      </w:r>
    </w:p>
    <w:p w:rsidR="005A3C99" w:rsidRDefault="005A3C99" w:rsidP="00CF1911">
      <w:pPr>
        <w:pStyle w:val="ConsPlusNonformat"/>
        <w:ind w:firstLine="567"/>
        <w:jc w:val="both"/>
        <w:rPr>
          <w:rFonts w:ascii="Arial" w:hAnsi="Arial" w:cs="Arial"/>
          <w:sz w:val="24"/>
          <w:szCs w:val="24"/>
        </w:rPr>
      </w:pPr>
    </w:p>
    <w:p w:rsidR="005A3C99" w:rsidRDefault="005A3C99" w:rsidP="00CF1911">
      <w:pPr>
        <w:pStyle w:val="ConsPlusNonformat"/>
        <w:ind w:firstLine="567"/>
        <w:jc w:val="both"/>
        <w:rPr>
          <w:rFonts w:ascii="Arial" w:hAnsi="Arial" w:cs="Arial"/>
          <w:sz w:val="24"/>
          <w:szCs w:val="24"/>
        </w:rPr>
      </w:pPr>
    </w:p>
    <w:p w:rsidR="005A3C99" w:rsidRPr="00CF1911" w:rsidRDefault="005A3C99" w:rsidP="00CF1911">
      <w:pPr>
        <w:pStyle w:val="ConsPlusNonformat"/>
        <w:ind w:firstLine="567"/>
        <w:jc w:val="both"/>
        <w:rPr>
          <w:rFonts w:ascii="Arial" w:hAnsi="Arial" w:cs="Arial"/>
          <w:sz w:val="24"/>
          <w:szCs w:val="24"/>
        </w:rPr>
      </w:pPr>
      <w:r w:rsidRPr="00CF1911">
        <w:rPr>
          <w:rFonts w:ascii="Arial" w:hAnsi="Arial" w:cs="Arial"/>
          <w:sz w:val="24"/>
          <w:szCs w:val="24"/>
        </w:rPr>
        <w:t>Глава муниципального образования</w:t>
      </w:r>
    </w:p>
    <w:p w:rsidR="005A3C99" w:rsidRPr="00CF1911" w:rsidRDefault="005A3C99" w:rsidP="0007477D">
      <w:pPr>
        <w:pStyle w:val="ConsPlusNonformat"/>
        <w:ind w:firstLine="567"/>
        <w:jc w:val="both"/>
        <w:rPr>
          <w:rFonts w:ascii="Arial" w:hAnsi="Arial" w:cs="Arial"/>
          <w:sz w:val="24"/>
          <w:szCs w:val="24"/>
        </w:rPr>
      </w:pPr>
      <w:r w:rsidRPr="00CF1911">
        <w:rPr>
          <w:rFonts w:ascii="Arial" w:hAnsi="Arial" w:cs="Arial"/>
          <w:sz w:val="24"/>
          <w:szCs w:val="24"/>
        </w:rPr>
        <w:t>сельского поселения «</w:t>
      </w:r>
      <w:r>
        <w:rPr>
          <w:rFonts w:ascii="Arial" w:hAnsi="Arial" w:cs="Arial"/>
          <w:sz w:val="24"/>
          <w:szCs w:val="24"/>
        </w:rPr>
        <w:t>Старо-Брянское</w:t>
      </w:r>
      <w:r w:rsidRPr="00CF1911">
        <w:rPr>
          <w:rFonts w:ascii="Arial" w:hAnsi="Arial" w:cs="Arial"/>
          <w:sz w:val="24"/>
          <w:szCs w:val="24"/>
        </w:rPr>
        <w:t>»</w:t>
      </w:r>
    </w:p>
    <w:sectPr w:rsidR="005A3C99" w:rsidRPr="00CF1911" w:rsidSect="00366E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99" w:rsidRDefault="005A3C99" w:rsidP="00CF1911">
      <w:r>
        <w:separator/>
      </w:r>
    </w:p>
  </w:endnote>
  <w:endnote w:type="continuationSeparator" w:id="0">
    <w:p w:rsidR="005A3C99" w:rsidRDefault="005A3C99" w:rsidP="00CF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99" w:rsidRDefault="005A3C99" w:rsidP="00CF1911">
      <w:r>
        <w:separator/>
      </w:r>
    </w:p>
  </w:footnote>
  <w:footnote w:type="continuationSeparator" w:id="0">
    <w:p w:rsidR="005A3C99" w:rsidRDefault="005A3C99" w:rsidP="00CF1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A46C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08A4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B8CE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384E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76A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0600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3633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C2AD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7E09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788A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78F"/>
    <w:rsid w:val="00022D81"/>
    <w:rsid w:val="000346AC"/>
    <w:rsid w:val="00056B13"/>
    <w:rsid w:val="0007131F"/>
    <w:rsid w:val="0007477D"/>
    <w:rsid w:val="00076F17"/>
    <w:rsid w:val="00087399"/>
    <w:rsid w:val="000D3548"/>
    <w:rsid w:val="00115A2F"/>
    <w:rsid w:val="00172E02"/>
    <w:rsid w:val="001C3859"/>
    <w:rsid w:val="001D121F"/>
    <w:rsid w:val="001D4741"/>
    <w:rsid w:val="00202076"/>
    <w:rsid w:val="00224BCA"/>
    <w:rsid w:val="00245CA1"/>
    <w:rsid w:val="002D31C8"/>
    <w:rsid w:val="002D5952"/>
    <w:rsid w:val="003265FF"/>
    <w:rsid w:val="003317A9"/>
    <w:rsid w:val="00366E58"/>
    <w:rsid w:val="0037225D"/>
    <w:rsid w:val="003A3EEB"/>
    <w:rsid w:val="003D2130"/>
    <w:rsid w:val="003D3EBD"/>
    <w:rsid w:val="00405AF6"/>
    <w:rsid w:val="00436096"/>
    <w:rsid w:val="00475EEB"/>
    <w:rsid w:val="00476ED0"/>
    <w:rsid w:val="004F25B5"/>
    <w:rsid w:val="00505294"/>
    <w:rsid w:val="0054147F"/>
    <w:rsid w:val="00555681"/>
    <w:rsid w:val="00576244"/>
    <w:rsid w:val="00584ADA"/>
    <w:rsid w:val="005A061F"/>
    <w:rsid w:val="005A3C99"/>
    <w:rsid w:val="005C7B30"/>
    <w:rsid w:val="006564A2"/>
    <w:rsid w:val="00661F7C"/>
    <w:rsid w:val="00664ED1"/>
    <w:rsid w:val="00671A2E"/>
    <w:rsid w:val="006B37D5"/>
    <w:rsid w:val="006E4B94"/>
    <w:rsid w:val="00737218"/>
    <w:rsid w:val="00754564"/>
    <w:rsid w:val="008144A1"/>
    <w:rsid w:val="008B1081"/>
    <w:rsid w:val="008E378F"/>
    <w:rsid w:val="00966445"/>
    <w:rsid w:val="00971A66"/>
    <w:rsid w:val="0097794B"/>
    <w:rsid w:val="009B39FA"/>
    <w:rsid w:val="00A01DE0"/>
    <w:rsid w:val="00A033ED"/>
    <w:rsid w:val="00AA205D"/>
    <w:rsid w:val="00AA3A58"/>
    <w:rsid w:val="00AD5174"/>
    <w:rsid w:val="00B12EA2"/>
    <w:rsid w:val="00B949CA"/>
    <w:rsid w:val="00BA2417"/>
    <w:rsid w:val="00C278D4"/>
    <w:rsid w:val="00C34FD6"/>
    <w:rsid w:val="00C52D0C"/>
    <w:rsid w:val="00CC27E0"/>
    <w:rsid w:val="00CE035E"/>
    <w:rsid w:val="00CF1911"/>
    <w:rsid w:val="00CF33B2"/>
    <w:rsid w:val="00D53072"/>
    <w:rsid w:val="00D607DB"/>
    <w:rsid w:val="00DB3EC1"/>
    <w:rsid w:val="00DF3997"/>
    <w:rsid w:val="00E06F7E"/>
    <w:rsid w:val="00E10DDF"/>
    <w:rsid w:val="00E67A7D"/>
    <w:rsid w:val="00EB0C87"/>
    <w:rsid w:val="00ED2FB3"/>
    <w:rsid w:val="00F10997"/>
    <w:rsid w:val="00F5773F"/>
    <w:rsid w:val="00F861EE"/>
    <w:rsid w:val="00FF55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172E02"/>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172E02"/>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172E02"/>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172E02"/>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172E02"/>
    <w:pPr>
      <w:outlineLvl w:val="3"/>
    </w:pPr>
    <w:rPr>
      <w:b/>
      <w:bCs/>
      <w:sz w:val="26"/>
      <w:szCs w:val="28"/>
    </w:rPr>
  </w:style>
  <w:style w:type="paragraph" w:styleId="Heading7">
    <w:name w:val="heading 7"/>
    <w:basedOn w:val="Normal"/>
    <w:next w:val="Normal"/>
    <w:link w:val="Heading7Char"/>
    <w:uiPriority w:val="99"/>
    <w:qFormat/>
    <w:locked/>
    <w:rsid w:val="00022D81"/>
    <w:pPr>
      <w:spacing w:before="240" w:after="60"/>
      <w:outlineLvl w:val="6"/>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0D3548"/>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476ED0"/>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0D3548"/>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476ED0"/>
    <w:rPr>
      <w:rFonts w:ascii="Arial" w:hAnsi="Arial" w:cs="Times New Roman"/>
      <w:b/>
      <w:bCs/>
      <w:sz w:val="28"/>
      <w:szCs w:val="28"/>
      <w:lang w:eastAsia="ru-RU"/>
    </w:rPr>
  </w:style>
  <w:style w:type="character" w:customStyle="1" w:styleId="Heading7Char">
    <w:name w:val="Heading 7 Char"/>
    <w:basedOn w:val="DefaultParagraphFont"/>
    <w:link w:val="Heading7"/>
    <w:uiPriority w:val="99"/>
    <w:semiHidden/>
    <w:locked/>
    <w:rsid w:val="00C278D4"/>
    <w:rPr>
      <w:rFonts w:ascii="Calibri" w:hAnsi="Calibri" w:cs="Times New Roman"/>
      <w:sz w:val="24"/>
      <w:szCs w:val="24"/>
    </w:rPr>
  </w:style>
  <w:style w:type="paragraph" w:customStyle="1" w:styleId="ConsPlusNormal">
    <w:name w:val="ConsPlusNormal"/>
    <w:link w:val="ConsPlusNormal0"/>
    <w:uiPriority w:val="99"/>
    <w:rsid w:val="008E378F"/>
    <w:pPr>
      <w:widowControl w:val="0"/>
      <w:autoSpaceDE w:val="0"/>
      <w:autoSpaceDN w:val="0"/>
    </w:pPr>
    <w:rPr>
      <w:rFonts w:eastAsia="Times New Roman" w:cs="Calibri"/>
      <w:szCs w:val="20"/>
    </w:rPr>
  </w:style>
  <w:style w:type="paragraph" w:customStyle="1" w:styleId="ConsPlusNonformat">
    <w:name w:val="ConsPlusNonformat"/>
    <w:uiPriority w:val="99"/>
    <w:rsid w:val="008E378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E378F"/>
    <w:pPr>
      <w:widowControl w:val="0"/>
      <w:autoSpaceDE w:val="0"/>
      <w:autoSpaceDN w:val="0"/>
    </w:pPr>
    <w:rPr>
      <w:rFonts w:eastAsia="Times New Roman" w:cs="Calibri"/>
      <w:b/>
      <w:szCs w:val="20"/>
    </w:rPr>
  </w:style>
  <w:style w:type="paragraph" w:customStyle="1" w:styleId="ConsPlusTitlePage">
    <w:name w:val="ConsPlusTitlePage"/>
    <w:uiPriority w:val="99"/>
    <w:rsid w:val="008E378F"/>
    <w:pPr>
      <w:widowControl w:val="0"/>
      <w:autoSpaceDE w:val="0"/>
      <w:autoSpaceDN w:val="0"/>
    </w:pPr>
    <w:rPr>
      <w:rFonts w:ascii="Tahoma" w:eastAsia="Times New Roman" w:hAnsi="Tahoma" w:cs="Tahoma"/>
      <w:sz w:val="20"/>
      <w:szCs w:val="20"/>
    </w:rPr>
  </w:style>
  <w:style w:type="paragraph" w:customStyle="1" w:styleId="ConsTitle">
    <w:name w:val="ConsTitle"/>
    <w:uiPriority w:val="99"/>
    <w:rsid w:val="00366E58"/>
    <w:pPr>
      <w:widowControl w:val="0"/>
      <w:autoSpaceDE w:val="0"/>
      <w:autoSpaceDN w:val="0"/>
      <w:adjustRightInd w:val="0"/>
      <w:ind w:right="19772"/>
    </w:pPr>
    <w:rPr>
      <w:rFonts w:ascii="Arial" w:eastAsia="Times New Roman" w:hAnsi="Arial" w:cs="Arial"/>
      <w:b/>
      <w:bCs/>
      <w:sz w:val="16"/>
      <w:szCs w:val="16"/>
      <w:lang w:eastAsia="en-US"/>
    </w:rPr>
  </w:style>
  <w:style w:type="paragraph" w:styleId="BalloonText">
    <w:name w:val="Balloon Text"/>
    <w:basedOn w:val="Normal"/>
    <w:link w:val="BalloonTextChar"/>
    <w:uiPriority w:val="99"/>
    <w:semiHidden/>
    <w:rsid w:val="003317A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17A9"/>
    <w:rPr>
      <w:rFonts w:ascii="Segoe UI" w:hAnsi="Segoe UI" w:cs="Segoe UI"/>
      <w:sz w:val="18"/>
      <w:szCs w:val="18"/>
    </w:rPr>
  </w:style>
  <w:style w:type="paragraph" w:styleId="Header">
    <w:name w:val="header"/>
    <w:basedOn w:val="Normal"/>
    <w:link w:val="HeaderChar"/>
    <w:uiPriority w:val="99"/>
    <w:rsid w:val="00CF1911"/>
    <w:pPr>
      <w:tabs>
        <w:tab w:val="center" w:pos="4677"/>
        <w:tab w:val="right" w:pos="9355"/>
      </w:tabs>
    </w:pPr>
  </w:style>
  <w:style w:type="character" w:customStyle="1" w:styleId="HeaderChar">
    <w:name w:val="Header Char"/>
    <w:basedOn w:val="DefaultParagraphFont"/>
    <w:link w:val="Header"/>
    <w:uiPriority w:val="99"/>
    <w:locked/>
    <w:rsid w:val="00CF1911"/>
    <w:rPr>
      <w:rFonts w:cs="Times New Roman"/>
    </w:rPr>
  </w:style>
  <w:style w:type="paragraph" w:styleId="Footer">
    <w:name w:val="footer"/>
    <w:basedOn w:val="Normal"/>
    <w:link w:val="FooterChar"/>
    <w:uiPriority w:val="99"/>
    <w:rsid w:val="00CF1911"/>
    <w:pPr>
      <w:tabs>
        <w:tab w:val="center" w:pos="4677"/>
        <w:tab w:val="right" w:pos="9355"/>
      </w:tabs>
    </w:pPr>
  </w:style>
  <w:style w:type="character" w:customStyle="1" w:styleId="FooterChar">
    <w:name w:val="Footer Char"/>
    <w:basedOn w:val="DefaultParagraphFont"/>
    <w:link w:val="Footer"/>
    <w:uiPriority w:val="99"/>
    <w:locked/>
    <w:rsid w:val="00CF1911"/>
    <w:rPr>
      <w:rFonts w:cs="Times New Roman"/>
    </w:rPr>
  </w:style>
  <w:style w:type="character" w:styleId="Hyperlink">
    <w:name w:val="Hyperlink"/>
    <w:basedOn w:val="DefaultParagraphFont"/>
    <w:uiPriority w:val="99"/>
    <w:rsid w:val="00172E02"/>
    <w:rPr>
      <w:rFonts w:cs="Times New Roman"/>
      <w:color w:val="0000FF"/>
      <w:u w:val="none"/>
    </w:rPr>
  </w:style>
  <w:style w:type="character" w:customStyle="1" w:styleId="UnresolvedMention">
    <w:name w:val="Unresolved Mention"/>
    <w:basedOn w:val="DefaultParagraphFont"/>
    <w:uiPriority w:val="99"/>
    <w:semiHidden/>
    <w:rsid w:val="00CF1911"/>
    <w:rPr>
      <w:rFonts w:cs="Times New Roman"/>
      <w:color w:val="605E5C"/>
      <w:shd w:val="clear" w:color="auto" w:fill="E1DFDD"/>
    </w:rPr>
  </w:style>
  <w:style w:type="character" w:styleId="HTMLVariable">
    <w:name w:val="HTML Variable"/>
    <w:aliases w:val="!Ссылки в документе"/>
    <w:basedOn w:val="DefaultParagraphFont"/>
    <w:uiPriority w:val="99"/>
    <w:rsid w:val="00172E02"/>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172E02"/>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476ED0"/>
    <w:rPr>
      <w:rFonts w:ascii="Courier" w:hAnsi="Courier" w:cs="Times New Roman"/>
      <w:sz w:val="20"/>
      <w:szCs w:val="20"/>
      <w:lang w:eastAsia="ru-RU"/>
    </w:rPr>
  </w:style>
  <w:style w:type="paragraph" w:customStyle="1" w:styleId="Title">
    <w:name w:val="Title!Название НПА"/>
    <w:basedOn w:val="Normal"/>
    <w:link w:val="Title0"/>
    <w:uiPriority w:val="99"/>
    <w:rsid w:val="00172E02"/>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172E02"/>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172E02"/>
    <w:rPr>
      <w:rFonts w:ascii="Arial" w:eastAsia="Times New Roman" w:hAnsi="Arial" w:cs="Arial"/>
      <w:bCs/>
      <w:kern w:val="28"/>
      <w:sz w:val="24"/>
      <w:szCs w:val="32"/>
    </w:rPr>
  </w:style>
  <w:style w:type="paragraph" w:customStyle="1" w:styleId="Table0">
    <w:name w:val="Table!"/>
    <w:next w:val="Table"/>
    <w:uiPriority w:val="99"/>
    <w:rsid w:val="00172E02"/>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172E0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Normal"/>
    <w:uiPriority w:val="99"/>
    <w:rsid w:val="00172E02"/>
    <w:rPr>
      <w:sz w:val="28"/>
    </w:rPr>
  </w:style>
  <w:style w:type="character" w:customStyle="1" w:styleId="Title0">
    <w:name w:val="Title!Название НПА Знак"/>
    <w:basedOn w:val="DefaultParagraphFont"/>
    <w:link w:val="Title"/>
    <w:uiPriority w:val="99"/>
    <w:locked/>
    <w:rsid w:val="00022D81"/>
    <w:rPr>
      <w:rFonts w:ascii="Arial" w:hAnsi="Arial" w:cs="Arial"/>
      <w:b/>
      <w:bCs/>
      <w:kern w:val="28"/>
      <w:sz w:val="32"/>
      <w:szCs w:val="32"/>
      <w:lang w:val="ru-RU" w:eastAsia="ru-RU" w:bidi="ar-SA"/>
    </w:rPr>
  </w:style>
  <w:style w:type="character" w:customStyle="1" w:styleId="ConsPlusNormal0">
    <w:name w:val="ConsPlusNormal Знак"/>
    <w:basedOn w:val="DefaultParagraphFont"/>
    <w:link w:val="ConsPlusNormal"/>
    <w:uiPriority w:val="99"/>
    <w:locked/>
    <w:rsid w:val="003D2130"/>
    <w:rPr>
      <w:rFonts w:eastAsia="Times New Roman" w:cs="Calibri"/>
      <w:sz w:val="22"/>
      <w:lang w:val="ru-RU" w:eastAsia="ru-RU" w:bidi="ar-SA"/>
    </w:rPr>
  </w:style>
</w:styles>
</file>

<file path=word/webSettings.xml><?xml version="1.0" encoding="utf-8"?>
<w:webSettings xmlns:r="http://schemas.openxmlformats.org/officeDocument/2006/relationships" xmlns:w="http://schemas.openxmlformats.org/wordprocessingml/2006/main">
  <w:divs>
    <w:div w:id="2098943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nla-service.minjust.ru:8080/rnla-links/ws/content/act/bba0bfb1-06c7-4e50-a8d3-fe1045784bf1.html"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7" Type="http://schemas.openxmlformats.org/officeDocument/2006/relationships/image" Target="media/image1.wmf"/><Relationship Id="rId12" Type="http://schemas.openxmlformats.org/officeDocument/2006/relationships/hyperlink" Target="http://pravo.minjust.ru/"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nla-service.minjust.ru:8080/rnla-links/ws/content/act/bba0bfb1-06c7-4e50-a8d3-fe1045784bf1.html" TargetMode="External"/><Relationship Id="rId41" Type="http://schemas.openxmlformats.org/officeDocument/2006/relationships/hyperlink" Target="http://nla-service.minjust.ru:8080/rnla-links/ws/content/act/c351fa7f-3731-467c-9a38-00ce2ecbe61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nla-service.minjust.ru:8080/rnla-links/ws/content/act/bba0bfb1-06c7-4e50-a8d3-fe1045784bf1.html"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nla-service.minjust.ru:8080/rnla-links/ws/content/act/0a02e7ab-81dc-427b-9bb7-abfb1e14bdf3.html" TargetMode="Externa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yperlink" Target="http://nla-service.minjust.ru:8080/rnla-links/ws/content/act/bba0bfb1-06c7-4e50-a8d3-fe1045784bf1.html"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theme" Target="theme/theme1.xml"/><Relationship Id="rId10" Type="http://schemas.openxmlformats.org/officeDocument/2006/relationships/hyperlink" Target="http://pravo.minjust.ru/" TargetMode="External"/><Relationship Id="rId19" Type="http://schemas.openxmlformats.org/officeDocument/2006/relationships/hyperlink" Target="http://nla-service.minjust.ru:8080/rnla-links/ws/content/act/bba0bfb1-06c7-4e50-a8d3-fe1045784bf1.html"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nla-service.minjust.ru:8080/rnla-links/ws/content/act/bba0bfb1-06c7-4e50-a8d3-fe1045784bf1.html"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fontTable" Target="fontTable.xml"/><Relationship Id="rId8" Type="http://schemas.openxmlformats.org/officeDocument/2006/relationships/hyperlink" Target="http://pravo.minju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22</Pages>
  <Words>9083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Хрущев Евгений Геннадьевич</dc:creator>
  <cp:keywords/>
  <dc:description/>
  <cp:lastModifiedBy>Администратор</cp:lastModifiedBy>
  <cp:revision>3</cp:revision>
  <cp:lastPrinted>2022-03-17T02:30:00Z</cp:lastPrinted>
  <dcterms:created xsi:type="dcterms:W3CDTF">2023-02-01T11:17:00Z</dcterms:created>
  <dcterms:modified xsi:type="dcterms:W3CDTF">2023-02-01T11:33:00Z</dcterms:modified>
</cp:coreProperties>
</file>